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7F9" w:rsidRPr="00B267F9" w:rsidRDefault="00B267F9" w:rsidP="00B267F9">
      <w:pPr>
        <w:tabs>
          <w:tab w:val="left" w:pos="1871"/>
          <w:tab w:val="left" w:pos="3407"/>
          <w:tab w:val="left" w:pos="4949"/>
          <w:tab w:val="left" w:pos="6599"/>
        </w:tabs>
        <w:spacing w:line="288" w:lineRule="auto"/>
        <w:jc w:val="center"/>
        <w:rPr>
          <w:rFonts w:ascii="Times New Roman" w:eastAsia="宋体" w:hAnsi="Times New Roman"/>
          <w:color w:val="000000" w:themeColor="text1"/>
          <w:sz w:val="44"/>
        </w:rPr>
      </w:pPr>
      <w:r w:rsidRPr="00B267F9">
        <w:rPr>
          <w:rFonts w:eastAsia="方正兰亭中黑简体"/>
          <w:color w:val="000000" w:themeColor="text1"/>
          <w:sz w:val="44"/>
        </w:rPr>
        <w:t>第</w:t>
      </w:r>
      <w:r w:rsidRPr="00B267F9">
        <w:rPr>
          <w:rFonts w:ascii="Times New Roman" w:eastAsia="宋体" w:hAnsi="Times New Roman"/>
          <w:b/>
          <w:color w:val="000000" w:themeColor="text1"/>
          <w:sz w:val="44"/>
        </w:rPr>
        <w:t>13</w:t>
      </w:r>
      <w:r w:rsidRPr="00B267F9">
        <w:rPr>
          <w:rFonts w:eastAsia="方正兰亭中黑简体"/>
          <w:color w:val="000000" w:themeColor="text1"/>
          <w:sz w:val="44"/>
        </w:rPr>
        <w:t>课</w:t>
      </w:r>
      <w:r w:rsidRPr="00B267F9">
        <w:rPr>
          <w:rFonts w:ascii="Times New Roman" w:eastAsia="宋体" w:hAnsi="宋体"/>
          <w:color w:val="000000" w:themeColor="text1"/>
          <w:sz w:val="44"/>
        </w:rPr>
        <w:t xml:space="preserve">　</w:t>
      </w:r>
      <w:r w:rsidRPr="00B267F9">
        <w:rPr>
          <w:rFonts w:eastAsia="方正兰亭中黑简体"/>
          <w:color w:val="000000" w:themeColor="text1"/>
          <w:sz w:val="44"/>
        </w:rPr>
        <w:t>辽宋夏金元时期的对外交流</w:t>
      </w:r>
    </w:p>
    <w:p w:rsidR="00A456CD" w:rsidRPr="008B7884" w:rsidRDefault="00A456CD" w:rsidP="00A456CD">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粗圆简体"/>
          <w:color w:val="000000" w:themeColor="text1"/>
        </w:rPr>
        <w:t>作业</w:t>
      </w:r>
      <w:r w:rsidRPr="008B7884">
        <w:rPr>
          <w:rFonts w:ascii="Times New Roman" w:eastAsia="宋体" w:hAnsi="Times New Roman"/>
          <w:color w:val="000000" w:themeColor="text1"/>
        </w:rPr>
        <w:t>·</w:t>
      </w:r>
      <w:r w:rsidRPr="008B7884">
        <w:rPr>
          <w:rFonts w:eastAsia="方正粗圆简体"/>
          <w:color w:val="000000" w:themeColor="text1"/>
        </w:rPr>
        <w:t>进阶演练</w:t>
      </w:r>
    </w:p>
    <w:p w:rsidR="00A456CD" w:rsidRPr="008B7884" w:rsidRDefault="00A456CD" w:rsidP="00A456CD">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基础巩固</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1</w:t>
      </w:r>
      <w:r w:rsidRPr="008B7884">
        <w:rPr>
          <w:rFonts w:ascii="Times New Roman" w:eastAsia="宋体" w:hAnsi="宋体"/>
          <w:color w:val="000000" w:themeColor="text1"/>
        </w:rPr>
        <w:t xml:space="preserve">　</w:t>
      </w:r>
      <w:r w:rsidRPr="008B7884">
        <w:rPr>
          <w:rFonts w:ascii="Arial" w:eastAsia="黑体" w:hAnsi="黑体"/>
          <w:color w:val="000000" w:themeColor="text1"/>
        </w:rPr>
        <w:t>发达的中外交通</w:t>
      </w:r>
    </w:p>
    <w:p w:rsidR="002078E7" w:rsidRPr="006515ED" w:rsidRDefault="002078E7" w:rsidP="002078E7">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1</w:t>
      </w:r>
      <w:r w:rsidRPr="006515ED">
        <w:rPr>
          <w:rFonts w:ascii="Times New Roman" w:eastAsia="宋体" w:hAnsi="Times New Roman"/>
          <w:color w:val="000000" w:themeColor="text1"/>
        </w:rPr>
        <w:t>.</w:t>
      </w:r>
      <w:r w:rsidRPr="006515ED">
        <w:rPr>
          <w:rFonts w:ascii="Times New Roman" w:eastAsia="宋体" w:hAnsi="宋体"/>
          <w:color w:val="000000" w:themeColor="text1"/>
        </w:rPr>
        <w:t>2013</w:t>
      </w:r>
      <w:r w:rsidRPr="006515ED">
        <w:rPr>
          <w:rFonts w:ascii="Times New Roman" w:eastAsia="宋体" w:hAnsi="宋体"/>
          <w:color w:val="000000" w:themeColor="text1"/>
        </w:rPr>
        <w:t>年</w:t>
      </w:r>
      <w:r w:rsidRPr="006515ED">
        <w:rPr>
          <w:rFonts w:ascii="Times New Roman" w:eastAsia="宋体" w:hAnsi="宋体"/>
          <w:color w:val="000000" w:themeColor="text1"/>
        </w:rPr>
        <w:t>,</w:t>
      </w:r>
      <w:r w:rsidRPr="006515ED">
        <w:rPr>
          <w:rFonts w:ascii="Times New Roman" w:eastAsia="宋体" w:hAnsi="宋体"/>
          <w:color w:val="000000" w:themeColor="text1"/>
        </w:rPr>
        <w:t>习近平提出共建</w:t>
      </w:r>
      <w:r w:rsidRPr="006515ED">
        <w:rPr>
          <w:rFonts w:ascii="Times New Roman" w:eastAsia="宋体" w:hAnsi="Times New Roman"/>
          <w:color w:val="000000" w:themeColor="text1"/>
        </w:rPr>
        <w:t>“</w:t>
      </w:r>
      <w:r w:rsidRPr="006515ED">
        <w:rPr>
          <w:rFonts w:ascii="Times New Roman" w:eastAsia="宋体" w:hAnsi="宋体"/>
          <w:color w:val="000000" w:themeColor="text1"/>
        </w:rPr>
        <w:t>一带一路</w:t>
      </w:r>
      <w:r w:rsidRPr="006515ED">
        <w:rPr>
          <w:rFonts w:ascii="Times New Roman" w:eastAsia="宋体" w:hAnsi="Times New Roman"/>
          <w:color w:val="000000" w:themeColor="text1"/>
        </w:rPr>
        <w:t>”</w:t>
      </w:r>
      <w:r w:rsidRPr="006515ED">
        <w:rPr>
          <w:rFonts w:ascii="Times New Roman" w:eastAsia="宋体" w:hAnsi="宋体"/>
          <w:color w:val="000000" w:themeColor="text1"/>
        </w:rPr>
        <w:t>倡议。</w:t>
      </w:r>
      <w:r w:rsidRPr="006515ED">
        <w:rPr>
          <w:rFonts w:ascii="Times New Roman" w:eastAsia="宋体" w:hAnsi="Times New Roman"/>
          <w:color w:val="000000" w:themeColor="text1"/>
        </w:rPr>
        <w:t>“</w:t>
      </w:r>
      <w:r w:rsidRPr="006515ED">
        <w:rPr>
          <w:rFonts w:ascii="Times New Roman" w:eastAsia="宋体" w:hAnsi="宋体"/>
          <w:color w:val="000000" w:themeColor="text1"/>
        </w:rPr>
        <w:t>一带一路</w:t>
      </w:r>
      <w:r w:rsidRPr="006515ED">
        <w:rPr>
          <w:rFonts w:ascii="Times New Roman" w:eastAsia="宋体" w:hAnsi="Times New Roman"/>
          <w:color w:val="000000" w:themeColor="text1"/>
        </w:rPr>
        <w:t>”</w:t>
      </w:r>
      <w:r w:rsidRPr="006515ED">
        <w:rPr>
          <w:rFonts w:ascii="Times New Roman" w:eastAsia="宋体" w:hAnsi="宋体"/>
          <w:color w:val="000000" w:themeColor="text1"/>
        </w:rPr>
        <w:t>是</w:t>
      </w:r>
      <w:r w:rsidRPr="006515ED">
        <w:rPr>
          <w:rFonts w:ascii="Times New Roman" w:eastAsia="宋体" w:hAnsi="Times New Roman"/>
          <w:color w:val="000000" w:themeColor="text1"/>
        </w:rPr>
        <w:t>“</w:t>
      </w:r>
      <w:r w:rsidRPr="006515ED">
        <w:rPr>
          <w:rFonts w:ascii="Times New Roman" w:eastAsia="宋体" w:hAnsi="宋体"/>
          <w:color w:val="000000" w:themeColor="text1"/>
        </w:rPr>
        <w:t>丝绸之路经济带</w:t>
      </w:r>
      <w:r w:rsidRPr="006515ED">
        <w:rPr>
          <w:rFonts w:ascii="Times New Roman" w:eastAsia="宋体" w:hAnsi="Times New Roman"/>
          <w:color w:val="000000" w:themeColor="text1"/>
        </w:rPr>
        <w:t>”</w:t>
      </w:r>
      <w:r w:rsidRPr="006515ED">
        <w:rPr>
          <w:rFonts w:ascii="Times New Roman" w:eastAsia="宋体" w:hAnsi="宋体"/>
          <w:color w:val="000000" w:themeColor="text1"/>
        </w:rPr>
        <w:t>和</w:t>
      </w:r>
      <w:r w:rsidRPr="006515ED">
        <w:rPr>
          <w:rFonts w:ascii="Times New Roman" w:eastAsia="宋体" w:hAnsi="Times New Roman"/>
          <w:color w:val="000000" w:themeColor="text1"/>
        </w:rPr>
        <w:t>“</w:t>
      </w:r>
      <w:r w:rsidRPr="006515ED">
        <w:rPr>
          <w:rFonts w:ascii="Times New Roman" w:eastAsia="宋体" w:hAnsi="宋体"/>
          <w:color w:val="000000" w:themeColor="text1"/>
        </w:rPr>
        <w:t>21</w:t>
      </w:r>
      <w:r w:rsidRPr="006515ED">
        <w:rPr>
          <w:rFonts w:ascii="Times New Roman" w:eastAsia="宋体" w:hAnsi="宋体"/>
          <w:color w:val="000000" w:themeColor="text1"/>
        </w:rPr>
        <w:t>世纪海上丝绸之路</w:t>
      </w:r>
      <w:r w:rsidRPr="006515ED">
        <w:rPr>
          <w:rFonts w:ascii="Times New Roman" w:eastAsia="宋体" w:hAnsi="Times New Roman"/>
          <w:color w:val="000000" w:themeColor="text1"/>
        </w:rPr>
        <w:t>”</w:t>
      </w:r>
      <w:r w:rsidRPr="006515ED">
        <w:rPr>
          <w:rFonts w:ascii="Times New Roman" w:eastAsia="宋体" w:hAnsi="宋体"/>
          <w:color w:val="000000" w:themeColor="text1"/>
        </w:rPr>
        <w:t>的简称。在我国古代</w:t>
      </w:r>
      <w:r w:rsidRPr="006515ED">
        <w:rPr>
          <w:rFonts w:ascii="Times New Roman" w:eastAsia="宋体" w:hAnsi="宋体"/>
          <w:color w:val="000000" w:themeColor="text1"/>
        </w:rPr>
        <w:t>,</w:t>
      </w:r>
      <w:r w:rsidRPr="006515ED">
        <w:rPr>
          <w:rFonts w:ascii="Times New Roman" w:eastAsia="宋体" w:hAnsi="宋体"/>
          <w:color w:val="000000" w:themeColor="text1"/>
        </w:rPr>
        <w:t>海上丝绸之路进入鼎盛时期是在</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唐朝</w:t>
      </w:r>
      <w:r w:rsidRPr="008B7884">
        <w:rPr>
          <w:rFonts w:ascii="Times New Roman" w:eastAsia="宋体" w:hAnsi="Times New Roman"/>
          <w:color w:val="000000" w:themeColor="text1"/>
        </w:rPr>
        <w:tab/>
        <w:t>B.</w:t>
      </w:r>
      <w:r w:rsidRPr="008B7884">
        <w:rPr>
          <w:rFonts w:ascii="Times New Roman" w:eastAsia="宋体" w:hAnsi="宋体"/>
          <w:color w:val="000000" w:themeColor="text1"/>
        </w:rPr>
        <w:t>元朝</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西汉</w:t>
      </w:r>
      <w:r w:rsidRPr="008B7884">
        <w:rPr>
          <w:rFonts w:ascii="Times New Roman" w:eastAsia="宋体" w:hAnsi="Times New Roman"/>
          <w:color w:val="000000" w:themeColor="text1"/>
        </w:rPr>
        <w:tab/>
        <w:t>D.</w:t>
      </w:r>
      <w:r w:rsidRPr="008B7884">
        <w:rPr>
          <w:rFonts w:ascii="Times New Roman" w:eastAsia="宋体" w:hAnsi="宋体"/>
          <w:color w:val="000000" w:themeColor="text1"/>
        </w:rPr>
        <w:t>宋朝</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2</w:t>
      </w:r>
      <w:r w:rsidRPr="008B7884">
        <w:rPr>
          <w:rFonts w:ascii="Times New Roman" w:eastAsia="宋体" w:hAnsi="Times New Roman"/>
          <w:color w:val="000000" w:themeColor="text1"/>
        </w:rPr>
        <w:t>.14</w:t>
      </w:r>
      <w:r w:rsidRPr="008B7884">
        <w:rPr>
          <w:rFonts w:ascii="Times New Roman" w:eastAsia="宋体" w:hAnsi="宋体"/>
          <w:color w:val="000000" w:themeColor="text1"/>
        </w:rPr>
        <w:t>世纪</w:t>
      </w:r>
      <w:r w:rsidRPr="008B7884">
        <w:rPr>
          <w:rFonts w:ascii="Times New Roman" w:eastAsia="宋体" w:hAnsi="宋体"/>
          <w:color w:val="000000" w:themeColor="text1"/>
        </w:rPr>
        <w:t>,</w:t>
      </w:r>
      <w:r w:rsidRPr="008B7884">
        <w:rPr>
          <w:rFonts w:ascii="Times New Roman" w:eastAsia="宋体" w:hAnsi="宋体"/>
          <w:color w:val="000000" w:themeColor="text1"/>
        </w:rPr>
        <w:t>旅行家伊本</w:t>
      </w:r>
      <w:r w:rsidRPr="008B7884">
        <w:rPr>
          <w:rFonts w:ascii="Times New Roman" w:eastAsia="宋体" w:hAnsi="Times New Roman"/>
          <w:color w:val="000000" w:themeColor="text1"/>
        </w:rPr>
        <w:t>·</w:t>
      </w:r>
      <w:r w:rsidRPr="008B7884">
        <w:rPr>
          <w:rFonts w:ascii="Times New Roman" w:eastAsia="宋体" w:hAnsi="宋体"/>
          <w:color w:val="000000" w:themeColor="text1"/>
        </w:rPr>
        <w:t>白图泰来到中国</w:t>
      </w:r>
      <w:r w:rsidRPr="008B7884">
        <w:rPr>
          <w:rFonts w:ascii="Times New Roman" w:eastAsia="宋体" w:hAnsi="宋体"/>
          <w:color w:val="000000" w:themeColor="text1"/>
        </w:rPr>
        <w:t>,</w:t>
      </w:r>
      <w:r w:rsidRPr="008B7884">
        <w:rPr>
          <w:rFonts w:ascii="Times New Roman" w:eastAsia="宋体" w:hAnsi="宋体"/>
          <w:color w:val="000000" w:themeColor="text1"/>
        </w:rPr>
        <w:t>他记载</w:t>
      </w:r>
      <w:r w:rsidRPr="008B7884">
        <w:rPr>
          <w:rFonts w:ascii="Times New Roman" w:eastAsia="宋体" w:hAnsi="宋体"/>
          <w:color w:val="000000" w:themeColor="text1"/>
        </w:rPr>
        <w:t>,</w:t>
      </w:r>
      <w:r w:rsidRPr="008B7884">
        <w:rPr>
          <w:rFonts w:ascii="Times New Roman" w:eastAsia="宋体" w:hAnsi="宋体"/>
          <w:color w:val="000000" w:themeColor="text1"/>
        </w:rPr>
        <w:t>泉州港是世界大港之一</w:t>
      </w:r>
      <w:r w:rsidRPr="008B7884">
        <w:rPr>
          <w:rFonts w:ascii="Times New Roman" w:eastAsia="宋体" w:hAnsi="宋体"/>
          <w:color w:val="000000" w:themeColor="text1"/>
        </w:rPr>
        <w:t>,</w:t>
      </w:r>
      <w:r w:rsidRPr="008B7884">
        <w:rPr>
          <w:rFonts w:ascii="Times New Roman" w:eastAsia="宋体" w:hAnsi="宋体"/>
          <w:color w:val="000000" w:themeColor="text1"/>
        </w:rPr>
        <w:t>停泊大船百艘</w:t>
      </w:r>
      <w:r w:rsidRPr="008B7884">
        <w:rPr>
          <w:rFonts w:ascii="Times New Roman" w:eastAsia="宋体" w:hAnsi="宋体"/>
          <w:color w:val="000000" w:themeColor="text1"/>
        </w:rPr>
        <w:t>,</w:t>
      </w:r>
      <w:r w:rsidRPr="008B7884">
        <w:rPr>
          <w:rFonts w:ascii="Times New Roman" w:eastAsia="宋体" w:hAnsi="宋体"/>
          <w:color w:val="000000" w:themeColor="text1"/>
        </w:rPr>
        <w:t>小船无数。泉州的瓷器可以运销到印度</w:t>
      </w:r>
      <w:r w:rsidRPr="008B7884">
        <w:rPr>
          <w:rFonts w:ascii="Times New Roman" w:eastAsia="宋体" w:hAnsi="宋体"/>
          <w:color w:val="000000" w:themeColor="text1"/>
        </w:rPr>
        <w:t>,</w:t>
      </w:r>
      <w:r w:rsidRPr="008B7884">
        <w:rPr>
          <w:rFonts w:ascii="Times New Roman" w:eastAsia="宋体" w:hAnsi="宋体"/>
          <w:color w:val="000000" w:themeColor="text1"/>
        </w:rPr>
        <w:t>甚至到达摩洛哥。这反映出</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元朝疆域辽阔</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海上丝绸之路繁荣</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新航路的开辟</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世界市场初步形成</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2</w:t>
      </w:r>
      <w:r w:rsidRPr="008B7884">
        <w:rPr>
          <w:rFonts w:ascii="Times New Roman" w:eastAsia="宋体" w:hAnsi="宋体"/>
          <w:color w:val="000000" w:themeColor="text1"/>
        </w:rPr>
        <w:t xml:space="preserve">　</w:t>
      </w:r>
      <w:r w:rsidRPr="008B7884">
        <w:rPr>
          <w:rFonts w:ascii="Arial" w:eastAsia="黑体" w:hAnsi="黑体"/>
          <w:color w:val="000000" w:themeColor="text1"/>
        </w:rPr>
        <w:t>繁荣的海外贸易</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3</w:t>
      </w:r>
      <w:r w:rsidRPr="008B7884">
        <w:rPr>
          <w:rFonts w:ascii="Times New Roman" w:eastAsia="宋体" w:hAnsi="Times New Roman"/>
          <w:color w:val="000000" w:themeColor="text1"/>
        </w:rPr>
        <w:t>.</w:t>
      </w:r>
      <w:r w:rsidRPr="008B7884">
        <w:rPr>
          <w:rFonts w:ascii="Times New Roman" w:eastAsia="宋体" w:hAnsi="宋体"/>
          <w:color w:val="000000" w:themeColor="text1"/>
        </w:rPr>
        <w:t>海上丝绸之路是古代中国与世界其他地区进行经济文化交流的海上通道。中国东南沿海的主要港口</w:t>
      </w:r>
      <w:r w:rsidRPr="008B7884">
        <w:rPr>
          <w:rFonts w:ascii="Times New Roman" w:eastAsia="宋体" w:hAnsi="宋体"/>
          <w:color w:val="000000" w:themeColor="text1"/>
        </w:rPr>
        <w:t>,</w:t>
      </w:r>
      <w:r w:rsidRPr="008B7884">
        <w:rPr>
          <w:rFonts w:ascii="Times New Roman" w:eastAsia="宋体" w:hAnsi="宋体"/>
          <w:color w:val="000000" w:themeColor="text1"/>
        </w:rPr>
        <w:t>是海上丝绸之路的起点。下列朝代中</w:t>
      </w:r>
      <w:r w:rsidRPr="008B7884">
        <w:rPr>
          <w:rFonts w:ascii="Times New Roman" w:eastAsia="宋体" w:hAnsi="宋体"/>
          <w:color w:val="000000" w:themeColor="text1"/>
        </w:rPr>
        <w:t>,</w:t>
      </w:r>
      <w:r w:rsidRPr="008B7884">
        <w:rPr>
          <w:rFonts w:ascii="Times New Roman" w:eastAsia="宋体" w:hAnsi="宋体"/>
          <w:color w:val="000000" w:themeColor="text1"/>
        </w:rPr>
        <w:t>曾在广州、明州、泉州等地设置市舶司管理海外贸易的是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秦朝</w:t>
      </w:r>
      <w:r w:rsidRPr="008B7884">
        <w:rPr>
          <w:rFonts w:ascii="Times New Roman" w:eastAsia="宋体" w:hAnsi="Times New Roman"/>
          <w:color w:val="000000" w:themeColor="text1"/>
        </w:rPr>
        <w:tab/>
        <w:t>B.</w:t>
      </w:r>
      <w:r w:rsidRPr="008B7884">
        <w:rPr>
          <w:rFonts w:ascii="Times New Roman" w:eastAsia="宋体" w:hAnsi="宋体"/>
          <w:color w:val="000000" w:themeColor="text1"/>
        </w:rPr>
        <w:t>汉朝</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宋朝</w:t>
      </w:r>
      <w:r w:rsidRPr="008B7884">
        <w:rPr>
          <w:rFonts w:ascii="Times New Roman" w:eastAsia="宋体" w:hAnsi="Times New Roman"/>
          <w:color w:val="000000" w:themeColor="text1"/>
        </w:rPr>
        <w:tab/>
        <w:t>D.</w:t>
      </w:r>
      <w:r w:rsidRPr="008B7884">
        <w:rPr>
          <w:rFonts w:ascii="Times New Roman" w:eastAsia="宋体" w:hAnsi="宋体"/>
          <w:color w:val="000000" w:themeColor="text1"/>
        </w:rPr>
        <w:t>隋朝</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4</w:t>
      </w:r>
      <w:r w:rsidRPr="008B7884">
        <w:rPr>
          <w:rFonts w:ascii="Times New Roman" w:eastAsia="宋体" w:hAnsi="Times New Roman"/>
          <w:color w:val="000000" w:themeColor="text1"/>
        </w:rPr>
        <w:t>.</w:t>
      </w:r>
      <w:r w:rsidRPr="008B7884">
        <w:rPr>
          <w:rFonts w:ascii="Times New Roman" w:eastAsia="宋体" w:hAnsi="宋体"/>
          <w:color w:val="000000" w:themeColor="text1"/>
        </w:rPr>
        <w:t>元朝时期</w:t>
      </w:r>
      <w:r w:rsidRPr="008B7884">
        <w:rPr>
          <w:rFonts w:ascii="Times New Roman" w:eastAsia="宋体" w:hAnsi="宋体"/>
          <w:color w:val="000000" w:themeColor="text1"/>
        </w:rPr>
        <w:t>,</w:t>
      </w:r>
      <w:r w:rsidRPr="008B7884">
        <w:rPr>
          <w:rFonts w:ascii="Times New Roman" w:eastAsia="宋体" w:hAnsi="宋体"/>
          <w:color w:val="000000" w:themeColor="text1"/>
        </w:rPr>
        <w:t>海上交通范围有更大的拓展。宋元时期</w:t>
      </w:r>
      <w:r w:rsidRPr="008B7884">
        <w:rPr>
          <w:rFonts w:ascii="Times New Roman" w:eastAsia="宋体" w:hAnsi="宋体"/>
          <w:color w:val="000000" w:themeColor="text1"/>
        </w:rPr>
        <w:t>,</w:t>
      </w:r>
      <w:r w:rsidRPr="008B7884">
        <w:rPr>
          <w:rFonts w:ascii="Times New Roman" w:eastAsia="宋体" w:hAnsi="宋体"/>
          <w:color w:val="000000" w:themeColor="text1"/>
        </w:rPr>
        <w:t>中国与阿拉伯、波斯以及东非国家之间有大量的商船往返。宋代与中国有贸易关系的国家和地区有五六十个</w:t>
      </w:r>
      <w:r w:rsidRPr="008B7884">
        <w:rPr>
          <w:rFonts w:ascii="Times New Roman" w:eastAsia="宋体" w:hAnsi="宋体"/>
          <w:color w:val="000000" w:themeColor="text1"/>
        </w:rPr>
        <w:t>,</w:t>
      </w:r>
      <w:r w:rsidRPr="008B7884">
        <w:rPr>
          <w:rFonts w:ascii="Times New Roman" w:eastAsia="宋体" w:hAnsi="宋体"/>
          <w:color w:val="000000" w:themeColor="text1"/>
        </w:rPr>
        <w:t>元代时超过</w:t>
      </w:r>
      <w:r w:rsidRPr="008B7884">
        <w:rPr>
          <w:rFonts w:ascii="Times New Roman" w:eastAsia="宋体" w:hAnsi="Times New Roman"/>
          <w:color w:val="000000" w:themeColor="text1"/>
        </w:rPr>
        <w:t>140</w:t>
      </w:r>
      <w:r w:rsidRPr="008B7884">
        <w:rPr>
          <w:rFonts w:ascii="Times New Roman" w:eastAsia="宋体" w:hAnsi="宋体"/>
          <w:color w:val="000000" w:themeColor="text1"/>
        </w:rPr>
        <w:t>个。这反映出宋元时期</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产品行销世界</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海外贸易发达</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边境贸易兴旺</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经济重心南移</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3</w:t>
      </w:r>
      <w:r w:rsidRPr="008B7884">
        <w:rPr>
          <w:rFonts w:ascii="Times New Roman" w:eastAsia="宋体" w:hAnsi="宋体"/>
          <w:color w:val="000000" w:themeColor="text1"/>
        </w:rPr>
        <w:t xml:space="preserve">　</w:t>
      </w:r>
      <w:r w:rsidRPr="008B7884">
        <w:rPr>
          <w:rFonts w:ascii="Arial" w:eastAsia="黑体" w:hAnsi="黑体"/>
          <w:color w:val="000000" w:themeColor="text1"/>
        </w:rPr>
        <w:t>密切的中外文化交往</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5</w:t>
      </w:r>
      <w:r w:rsidRPr="008B7884">
        <w:rPr>
          <w:rFonts w:ascii="Times New Roman" w:eastAsia="宋体" w:hAnsi="Times New Roman"/>
          <w:color w:val="000000" w:themeColor="text1"/>
        </w:rPr>
        <w:t>.</w:t>
      </w:r>
      <w:r w:rsidRPr="008B7884">
        <w:rPr>
          <w:rFonts w:ascii="Times New Roman" w:eastAsia="宋体" w:hAnsi="宋体"/>
          <w:color w:val="000000" w:themeColor="text1"/>
        </w:rPr>
        <w:t>宋元时期</w:t>
      </w:r>
      <w:r w:rsidRPr="008B7884">
        <w:rPr>
          <w:rFonts w:ascii="Times New Roman" w:eastAsia="宋体" w:hAnsi="宋体"/>
          <w:color w:val="000000" w:themeColor="text1"/>
        </w:rPr>
        <w:t>,</w:t>
      </w:r>
      <w:r w:rsidRPr="008B7884">
        <w:rPr>
          <w:rFonts w:ascii="Times New Roman" w:eastAsia="宋体" w:hAnsi="宋体"/>
          <w:color w:val="000000" w:themeColor="text1"/>
        </w:rPr>
        <w:t>印刷术、火药、指南针的广泛西传与外来科技的大规模传入</w:t>
      </w:r>
      <w:r w:rsidRPr="008B7884">
        <w:rPr>
          <w:rFonts w:ascii="Times New Roman" w:eastAsia="宋体" w:hAnsi="宋体"/>
          <w:color w:val="000000" w:themeColor="text1"/>
        </w:rPr>
        <w:t>,</w:t>
      </w:r>
      <w:r w:rsidRPr="008B7884">
        <w:rPr>
          <w:rFonts w:ascii="Times New Roman" w:eastAsia="宋体" w:hAnsi="宋体"/>
          <w:color w:val="000000" w:themeColor="text1"/>
        </w:rPr>
        <w:t>反映了宋元时期中外交流的特点是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单向传播</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以海上丝绸之路为主</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双向传播</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以西方科技东传为主</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lastRenderedPageBreak/>
        <w:t>6</w:t>
      </w:r>
      <w:r w:rsidRPr="008B7884">
        <w:rPr>
          <w:rFonts w:ascii="Times New Roman" w:eastAsia="宋体" w:hAnsi="Times New Roman"/>
          <w:color w:val="000000" w:themeColor="text1"/>
        </w:rPr>
        <w:t>.</w:t>
      </w:r>
      <w:r w:rsidRPr="008B7884">
        <w:rPr>
          <w:rFonts w:ascii="Times New Roman" w:eastAsia="宋体" w:hAnsi="宋体"/>
          <w:color w:val="000000" w:themeColor="text1"/>
        </w:rPr>
        <w:t>宋元时期中国的创造发明</w:t>
      </w:r>
      <w:r w:rsidRPr="008B7884">
        <w:rPr>
          <w:rFonts w:ascii="Times New Roman" w:eastAsia="宋体" w:hAnsi="宋体"/>
          <w:color w:val="000000" w:themeColor="text1"/>
        </w:rPr>
        <w:t>,</w:t>
      </w:r>
      <w:r w:rsidRPr="008B7884">
        <w:rPr>
          <w:rFonts w:ascii="Times New Roman" w:eastAsia="宋体" w:hAnsi="宋体"/>
          <w:color w:val="000000" w:themeColor="text1"/>
        </w:rPr>
        <w:t>如印刷术、火药、指南针、纸币和驿传制度等输往国外</w:t>
      </w:r>
      <w:r w:rsidRPr="008B7884">
        <w:rPr>
          <w:rFonts w:ascii="Times New Roman" w:eastAsia="宋体" w:hAnsi="宋体"/>
          <w:color w:val="000000" w:themeColor="text1"/>
        </w:rPr>
        <w:t>,</w:t>
      </w:r>
      <w:r w:rsidRPr="008B7884">
        <w:rPr>
          <w:rFonts w:ascii="Times New Roman" w:eastAsia="宋体" w:hAnsi="宋体"/>
          <w:color w:val="000000" w:themeColor="text1"/>
        </w:rPr>
        <w:t>天文、历法、农业和手工业生产技术传到亚洲其他国家和欧洲。西方的医学、天文、历法、数学等也传到中国。这则材料体现的是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四大发明的对外传播</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昂扬进取的时代精神</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中外文化的广泛交流</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开放平等的统治政策</w:t>
      </w:r>
    </w:p>
    <w:p w:rsidR="00A456CD" w:rsidRPr="008B7884" w:rsidRDefault="00A456CD" w:rsidP="00A456CD">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能力提升</w:t>
      </w:r>
    </w:p>
    <w:p w:rsidR="002078E7" w:rsidRPr="006515ED" w:rsidRDefault="002078E7" w:rsidP="002078E7">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1</w:t>
      </w:r>
      <w:r w:rsidRPr="006515ED">
        <w:rPr>
          <w:rFonts w:ascii="Times New Roman" w:eastAsia="宋体" w:hAnsi="Times New Roman"/>
          <w:color w:val="000000" w:themeColor="text1"/>
        </w:rPr>
        <w:t>.</w:t>
      </w:r>
      <w:r w:rsidRPr="006515ED">
        <w:rPr>
          <w:rFonts w:ascii="Times New Roman" w:eastAsia="宋体" w:hAnsi="宋体"/>
          <w:color w:val="000000" w:themeColor="text1"/>
        </w:rPr>
        <w:t>有人这样形容元朝</w:t>
      </w:r>
      <w:r w:rsidRPr="006515ED">
        <w:rPr>
          <w:rFonts w:ascii="Times New Roman" w:eastAsia="宋体" w:hAnsi="宋体"/>
          <w:color w:val="000000" w:themeColor="text1"/>
        </w:rPr>
        <w:t>,</w:t>
      </w:r>
      <w:r w:rsidRPr="006515ED">
        <w:rPr>
          <w:rFonts w:ascii="Times New Roman" w:eastAsia="宋体" w:hAnsi="Times New Roman"/>
          <w:color w:val="000000" w:themeColor="text1"/>
        </w:rPr>
        <w:t>“</w:t>
      </w:r>
      <w:r w:rsidRPr="006515ED">
        <w:rPr>
          <w:rFonts w:ascii="Times New Roman" w:eastAsia="宋体" w:hAnsi="宋体"/>
          <w:color w:val="000000" w:themeColor="text1"/>
        </w:rPr>
        <w:t>适千里者如在户庭</w:t>
      </w:r>
      <w:r w:rsidRPr="006515ED">
        <w:rPr>
          <w:rFonts w:ascii="Times New Roman" w:eastAsia="宋体" w:hAnsi="宋体"/>
          <w:color w:val="000000" w:themeColor="text1"/>
        </w:rPr>
        <w:t>,</w:t>
      </w:r>
      <w:r w:rsidRPr="006515ED">
        <w:rPr>
          <w:rFonts w:ascii="Times New Roman" w:eastAsia="宋体" w:hAnsi="宋体"/>
          <w:color w:val="000000" w:themeColor="text1"/>
        </w:rPr>
        <w:t>之万里者如出邻家</w:t>
      </w:r>
      <w:r w:rsidRPr="006515ED">
        <w:rPr>
          <w:rFonts w:ascii="Times New Roman" w:eastAsia="宋体" w:hAnsi="Times New Roman"/>
          <w:color w:val="000000" w:themeColor="text1"/>
        </w:rPr>
        <w:t>”</w:t>
      </w:r>
      <w:r w:rsidRPr="006515ED">
        <w:rPr>
          <w:rFonts w:ascii="Times New Roman" w:eastAsia="宋体" w:hAnsi="宋体"/>
          <w:color w:val="000000" w:themeColor="text1"/>
        </w:rPr>
        <w:t>,</w:t>
      </w:r>
      <w:r w:rsidRPr="006515ED">
        <w:rPr>
          <w:rFonts w:ascii="Times New Roman" w:eastAsia="宋体" w:hAnsi="宋体"/>
          <w:color w:val="000000" w:themeColor="text1"/>
        </w:rPr>
        <w:t>这说明元朝</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行省制度的优越</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交通的便利</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户籍管理的宽松</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都城的繁盛</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2</w:t>
      </w:r>
      <w:r w:rsidRPr="008B7884">
        <w:rPr>
          <w:rFonts w:ascii="Times New Roman" w:eastAsia="宋体" w:hAnsi="Times New Roman"/>
          <w:color w:val="000000" w:themeColor="text1"/>
        </w:rPr>
        <w:t>.</w:t>
      </w:r>
      <w:r w:rsidRPr="008B7884">
        <w:rPr>
          <w:rFonts w:ascii="Times New Roman" w:eastAsia="宋体" w:hAnsi="宋体"/>
          <w:color w:val="000000" w:themeColor="text1"/>
        </w:rPr>
        <w:t>宋朝时期的泉州、广州等地都设有</w:t>
      </w:r>
      <w:r w:rsidRPr="008B7884">
        <w:rPr>
          <w:rFonts w:ascii="Times New Roman" w:eastAsia="宋体" w:hAnsi="Times New Roman"/>
          <w:color w:val="000000" w:themeColor="text1"/>
        </w:rPr>
        <w:t>“</w:t>
      </w:r>
      <w:r w:rsidRPr="008B7884">
        <w:rPr>
          <w:rFonts w:ascii="Times New Roman" w:eastAsia="宋体" w:hAnsi="宋体"/>
          <w:color w:val="000000" w:themeColor="text1"/>
        </w:rPr>
        <w:t>蕃坊</w:t>
      </w:r>
      <w:r w:rsidRPr="008B7884">
        <w:rPr>
          <w:rFonts w:ascii="Times New Roman" w:eastAsia="宋体" w:hAnsi="Times New Roman"/>
          <w:color w:val="000000" w:themeColor="text1"/>
        </w:rPr>
        <w:t>”</w:t>
      </w:r>
      <w:r w:rsidRPr="008B7884">
        <w:rPr>
          <w:rFonts w:ascii="Times New Roman" w:eastAsia="宋体" w:hAnsi="宋体"/>
          <w:color w:val="000000" w:themeColor="text1"/>
        </w:rPr>
        <w:t>,</w:t>
      </w:r>
      <w:r w:rsidRPr="008B7884">
        <w:rPr>
          <w:rFonts w:ascii="Times New Roman" w:eastAsia="宋体" w:hAnsi="宋体"/>
          <w:color w:val="000000" w:themeColor="text1"/>
        </w:rPr>
        <w:t>专供外国商人居住。蕃坊的管理者由外商中最有德望的人充任</w:t>
      </w:r>
      <w:r w:rsidRPr="008B7884">
        <w:rPr>
          <w:rFonts w:ascii="Times New Roman" w:eastAsia="宋体" w:hAnsi="宋体"/>
          <w:color w:val="000000" w:themeColor="text1"/>
        </w:rPr>
        <w:t>,</w:t>
      </w:r>
      <w:r w:rsidRPr="008B7884">
        <w:rPr>
          <w:rFonts w:ascii="Times New Roman" w:eastAsia="宋体" w:hAnsi="宋体"/>
          <w:color w:val="000000" w:themeColor="text1"/>
        </w:rPr>
        <w:t>经皇帝诏命认可。外国商人聚居的地方</w:t>
      </w:r>
      <w:r w:rsidRPr="008B7884">
        <w:rPr>
          <w:rFonts w:ascii="Times New Roman" w:eastAsia="宋体" w:hAnsi="宋体"/>
          <w:color w:val="000000" w:themeColor="text1"/>
        </w:rPr>
        <w:t>,</w:t>
      </w:r>
      <w:r w:rsidRPr="008B7884">
        <w:rPr>
          <w:rFonts w:ascii="Times New Roman" w:eastAsia="宋体" w:hAnsi="宋体"/>
          <w:color w:val="000000" w:themeColor="text1"/>
        </w:rPr>
        <w:t>还设立外商子弟学校</w:t>
      </w:r>
      <w:r w:rsidRPr="008B7884">
        <w:rPr>
          <w:rFonts w:ascii="Times New Roman" w:eastAsia="宋体" w:hAnsi="宋体"/>
          <w:color w:val="000000" w:themeColor="text1"/>
        </w:rPr>
        <w:t>,</w:t>
      </w:r>
      <w:r w:rsidRPr="008B7884">
        <w:rPr>
          <w:rFonts w:ascii="Times New Roman" w:eastAsia="宋体" w:hAnsi="宋体"/>
          <w:color w:val="000000" w:themeColor="text1"/>
        </w:rPr>
        <w:t>称为</w:t>
      </w:r>
      <w:r w:rsidRPr="008B7884">
        <w:rPr>
          <w:rFonts w:ascii="Times New Roman" w:eastAsia="宋体" w:hAnsi="Times New Roman"/>
          <w:color w:val="000000" w:themeColor="text1"/>
        </w:rPr>
        <w:t>“</w:t>
      </w:r>
      <w:r w:rsidRPr="008B7884">
        <w:rPr>
          <w:rFonts w:ascii="Times New Roman" w:eastAsia="宋体" w:hAnsi="宋体"/>
          <w:color w:val="000000" w:themeColor="text1"/>
        </w:rPr>
        <w:t>蕃学</w:t>
      </w:r>
      <w:r w:rsidRPr="008B7884">
        <w:rPr>
          <w:rFonts w:ascii="Times New Roman" w:eastAsia="宋体" w:hAnsi="Times New Roman"/>
          <w:color w:val="000000" w:themeColor="text1"/>
        </w:rPr>
        <w:t>”</w:t>
      </w:r>
      <w:r w:rsidRPr="008B7884">
        <w:rPr>
          <w:rFonts w:ascii="Times New Roman" w:eastAsia="宋体" w:hAnsi="宋体"/>
          <w:color w:val="000000" w:themeColor="text1"/>
        </w:rPr>
        <w:t>。材料中的现象体现了宋朝</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积极传播儒家思想</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经济重心南移完成</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城市商业繁荣发展</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朝廷鼓励海外贸易</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3</w:t>
      </w:r>
      <w:r w:rsidRPr="008B7884">
        <w:rPr>
          <w:rFonts w:ascii="Times New Roman" w:eastAsia="宋体" w:hAnsi="Times New Roman"/>
          <w:color w:val="000000" w:themeColor="text1"/>
        </w:rPr>
        <w:t>.</w:t>
      </w:r>
      <w:r w:rsidRPr="008B7884">
        <w:rPr>
          <w:rFonts w:ascii="Times New Roman" w:eastAsia="宋体" w:hAnsi="宋体"/>
          <w:color w:val="000000" w:themeColor="text1"/>
        </w:rPr>
        <w:t>下图是北宋时期龙泉窑青釉篦划莲花折扇纹瓷碗</w:t>
      </w:r>
      <w:r w:rsidRPr="008B7884">
        <w:rPr>
          <w:rFonts w:ascii="Times New Roman" w:eastAsia="宋体" w:hAnsi="宋体"/>
          <w:color w:val="000000" w:themeColor="text1"/>
        </w:rPr>
        <w:t>,</w:t>
      </w:r>
      <w:r w:rsidRPr="008B7884">
        <w:rPr>
          <w:rFonts w:ascii="Times New Roman" w:eastAsia="宋体" w:hAnsi="宋体"/>
          <w:color w:val="000000" w:themeColor="text1"/>
        </w:rPr>
        <w:t>出土于温州朔门古港遗址。若用于研究宋朝海上丝绸之路的历史</w:t>
      </w:r>
      <w:r w:rsidRPr="008B7884">
        <w:rPr>
          <w:rFonts w:ascii="Times New Roman" w:eastAsia="宋体" w:hAnsi="宋体"/>
          <w:color w:val="000000" w:themeColor="text1"/>
        </w:rPr>
        <w:t>,</w:t>
      </w:r>
      <w:r w:rsidRPr="008B7884">
        <w:rPr>
          <w:rFonts w:ascii="Times New Roman" w:eastAsia="宋体" w:hAnsi="宋体"/>
          <w:color w:val="000000" w:themeColor="text1"/>
        </w:rPr>
        <w:t>它属于</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A456CD" w:rsidRPr="008B7884" w:rsidRDefault="00A456CD" w:rsidP="00A456CD">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ascii="Times New Roman" w:eastAsia="宋体" w:hAnsi="Times New Roman"/>
          <w:noProof/>
          <w:color w:val="000000" w:themeColor="text1"/>
        </w:rPr>
        <w:drawing>
          <wp:inline distT="0" distB="0" distL="0" distR="0" wp14:anchorId="1242A577" wp14:editId="21D2754A">
            <wp:extent cx="1408680" cy="1231200"/>
            <wp:effectExtent l="0" t="0" r="0" b="0"/>
            <wp:docPr id="256" name="DL7QXR69.eps" descr="id:2147496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6"/>
                    <a:stretch>
                      <a:fillRect/>
                    </a:stretch>
                  </pic:blipFill>
                  <pic:spPr>
                    <a:xfrm>
                      <a:off x="0" y="0"/>
                      <a:ext cx="1408680" cy="1231200"/>
                    </a:xfrm>
                    <a:prstGeom prst="rect">
                      <a:avLst/>
                    </a:prstGeom>
                  </pic:spPr>
                </pic:pic>
              </a:graphicData>
            </a:graphic>
          </wp:inline>
        </w:drawing>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实物史料</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文献史料</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口述史料</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图像史料</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4</w:t>
      </w:r>
      <w:r w:rsidRPr="008B7884">
        <w:rPr>
          <w:rFonts w:ascii="Times New Roman" w:eastAsia="宋体" w:hAnsi="Times New Roman"/>
          <w:color w:val="000000" w:themeColor="text1"/>
        </w:rPr>
        <w:t>.</w:t>
      </w:r>
      <w:r w:rsidRPr="008B7884">
        <w:rPr>
          <w:rFonts w:ascii="Times New Roman" w:eastAsia="宋体" w:hAnsi="宋体"/>
          <w:color w:val="000000" w:themeColor="text1"/>
        </w:rPr>
        <w:t>元朝的陆路交通四通八达。国内以元大都为中心</w:t>
      </w:r>
      <w:r w:rsidRPr="008B7884">
        <w:rPr>
          <w:rFonts w:ascii="Times New Roman" w:eastAsia="宋体" w:hAnsi="宋体"/>
          <w:color w:val="000000" w:themeColor="text1"/>
        </w:rPr>
        <w:t>,</w:t>
      </w:r>
      <w:r w:rsidRPr="008B7884">
        <w:rPr>
          <w:rFonts w:ascii="Times New Roman" w:eastAsia="宋体" w:hAnsi="宋体"/>
          <w:color w:val="000000" w:themeColor="text1"/>
        </w:rPr>
        <w:t>覆盖包括西藏等边疆地区在内的全国各地</w:t>
      </w:r>
      <w:r w:rsidRPr="008B7884">
        <w:rPr>
          <w:rFonts w:ascii="Times New Roman" w:eastAsia="宋体" w:hAnsi="宋体"/>
          <w:color w:val="000000" w:themeColor="text1"/>
        </w:rPr>
        <w:t>;</w:t>
      </w:r>
      <w:r w:rsidRPr="008B7884">
        <w:rPr>
          <w:rFonts w:ascii="Times New Roman" w:eastAsia="宋体" w:hAnsi="宋体"/>
          <w:color w:val="000000" w:themeColor="text1"/>
        </w:rPr>
        <w:t>向外能通往高丽、缅甸、地中海东岸、俄罗斯等国家和地区。这一现象</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有利于加强国内外的交流</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造成苛政激化了社会矛盾</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便利了对西夏和金的进攻</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lastRenderedPageBreak/>
        <w:t>D.</w:t>
      </w:r>
      <w:r w:rsidRPr="008B7884">
        <w:rPr>
          <w:rFonts w:ascii="Times New Roman" w:eastAsia="宋体" w:hAnsi="宋体"/>
          <w:color w:val="000000" w:themeColor="text1"/>
        </w:rPr>
        <w:t>受到海上交通衰退的影响</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5</w:t>
      </w:r>
      <w:r w:rsidRPr="008B7884">
        <w:rPr>
          <w:rFonts w:ascii="Times New Roman" w:eastAsia="宋体" w:hAnsi="Times New Roman"/>
          <w:color w:val="000000" w:themeColor="text1"/>
        </w:rPr>
        <w:t>.</w:t>
      </w:r>
      <w:r w:rsidRPr="008B7884">
        <w:rPr>
          <w:rFonts w:ascii="Times New Roman" w:eastAsia="宋体" w:hAnsi="宋体"/>
          <w:color w:val="000000" w:themeColor="text1"/>
        </w:rPr>
        <w:t>据记载</w:t>
      </w:r>
      <w:r w:rsidRPr="008B7884">
        <w:rPr>
          <w:rFonts w:ascii="Times New Roman" w:eastAsia="宋体" w:hAnsi="宋体"/>
          <w:color w:val="000000" w:themeColor="text1"/>
        </w:rPr>
        <w:t>,</w:t>
      </w:r>
      <w:r w:rsidRPr="008B7884">
        <w:rPr>
          <w:rFonts w:ascii="Times New Roman" w:eastAsia="宋体" w:hAnsi="宋体"/>
          <w:color w:val="000000" w:themeColor="text1"/>
        </w:rPr>
        <w:t>宋初出口的商品有</w:t>
      </w:r>
      <w:r w:rsidRPr="008B7884">
        <w:rPr>
          <w:rFonts w:ascii="Times New Roman" w:eastAsia="宋体" w:hAnsi="Times New Roman"/>
          <w:color w:val="000000" w:themeColor="text1"/>
        </w:rPr>
        <w:t>“</w:t>
      </w:r>
      <w:r w:rsidRPr="008B7884">
        <w:rPr>
          <w:rFonts w:ascii="Times New Roman" w:eastAsia="宋体" w:hAnsi="宋体"/>
          <w:color w:val="000000" w:themeColor="text1"/>
        </w:rPr>
        <w:t>金、银、锡、杂色帛、精粗瓷器</w:t>
      </w:r>
      <w:r w:rsidRPr="008B7884">
        <w:rPr>
          <w:rFonts w:ascii="Times New Roman" w:eastAsia="宋体" w:hAnsi="Times New Roman"/>
          <w:color w:val="000000" w:themeColor="text1"/>
        </w:rPr>
        <w:t>”</w:t>
      </w:r>
      <w:r w:rsidRPr="008B7884">
        <w:rPr>
          <w:rFonts w:ascii="Times New Roman" w:eastAsia="宋体" w:hAnsi="宋体"/>
          <w:color w:val="000000" w:themeColor="text1"/>
        </w:rPr>
        <w:t>等数十种</w:t>
      </w:r>
      <w:r w:rsidRPr="008B7884">
        <w:rPr>
          <w:rFonts w:ascii="Times New Roman" w:eastAsia="宋体" w:hAnsi="宋体"/>
          <w:color w:val="000000" w:themeColor="text1"/>
        </w:rPr>
        <w:t>,</w:t>
      </w:r>
      <w:r w:rsidRPr="008B7884">
        <w:rPr>
          <w:rFonts w:ascii="Times New Roman" w:eastAsia="宋体" w:hAnsi="宋体"/>
          <w:color w:val="000000" w:themeColor="text1"/>
        </w:rPr>
        <w:t>至南宋时期达</w:t>
      </w:r>
      <w:r w:rsidRPr="008B7884">
        <w:rPr>
          <w:rFonts w:ascii="Times New Roman" w:eastAsia="宋体" w:hAnsi="Times New Roman"/>
          <w:color w:val="000000" w:themeColor="text1"/>
        </w:rPr>
        <w:t>200</w:t>
      </w:r>
      <w:r w:rsidRPr="008B7884">
        <w:rPr>
          <w:rFonts w:ascii="Times New Roman" w:eastAsia="宋体" w:hAnsi="宋体"/>
          <w:color w:val="000000" w:themeColor="text1"/>
        </w:rPr>
        <w:t>多种。这主要说明宋朝</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对外贸易不断发展</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商税成为政府主要财源</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外贸航线扩至非洲</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造船航海技术在世界居于领先地位</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6</w:t>
      </w:r>
      <w:r w:rsidRPr="008B7884">
        <w:rPr>
          <w:rFonts w:ascii="Times New Roman" w:eastAsia="宋体" w:hAnsi="Times New Roman"/>
          <w:color w:val="000000" w:themeColor="text1"/>
        </w:rPr>
        <w:t>.</w:t>
      </w:r>
      <w:r w:rsidRPr="008B7884">
        <w:rPr>
          <w:rFonts w:ascii="Times New Roman" w:eastAsia="宋体" w:hAnsi="宋体"/>
          <w:color w:val="000000" w:themeColor="text1"/>
        </w:rPr>
        <w:t>南宋泉州市舶司提举赵汝适编写的《诸蕃志》记载了</w:t>
      </w:r>
      <w:r w:rsidRPr="008B7884">
        <w:rPr>
          <w:rFonts w:ascii="Times New Roman" w:eastAsia="宋体" w:hAnsi="Times New Roman"/>
          <w:color w:val="000000" w:themeColor="text1"/>
        </w:rPr>
        <w:t>50</w:t>
      </w:r>
      <w:r w:rsidRPr="008B7884">
        <w:rPr>
          <w:rFonts w:ascii="Times New Roman" w:eastAsia="宋体" w:hAnsi="宋体"/>
          <w:color w:val="000000" w:themeColor="text1"/>
        </w:rPr>
        <w:t>多个国家的风土人情</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所言皆海国之事</w:t>
      </w:r>
      <w:r w:rsidRPr="008B7884">
        <w:rPr>
          <w:rFonts w:ascii="Times New Roman" w:eastAsia="宋体" w:hAnsi="Times New Roman"/>
          <w:color w:val="000000" w:themeColor="text1"/>
        </w:rPr>
        <w:t>”</w:t>
      </w:r>
      <w:r w:rsidRPr="008B7884">
        <w:rPr>
          <w:rFonts w:ascii="Times New Roman" w:eastAsia="宋体" w:hAnsi="宋体"/>
          <w:color w:val="000000" w:themeColor="text1"/>
        </w:rPr>
        <w:t>,</w:t>
      </w:r>
      <w:r w:rsidRPr="008B7884">
        <w:rPr>
          <w:rFonts w:ascii="Times New Roman" w:eastAsia="宋体" w:hAnsi="宋体"/>
          <w:color w:val="000000" w:themeColor="text1"/>
        </w:rPr>
        <w:t>但作者并未到访过这些国家和地区</w:t>
      </w:r>
      <w:r w:rsidRPr="008B7884">
        <w:rPr>
          <w:rFonts w:ascii="Times New Roman" w:eastAsia="宋体" w:hAnsi="宋体"/>
          <w:color w:val="000000" w:themeColor="text1"/>
        </w:rPr>
        <w:t>,</w:t>
      </w:r>
      <w:r w:rsidRPr="008B7884">
        <w:rPr>
          <w:rFonts w:ascii="Times New Roman" w:eastAsia="宋体" w:hAnsi="宋体"/>
          <w:color w:val="000000" w:themeColor="text1"/>
        </w:rPr>
        <w:t>只是向来华的外国人多方询问。可见《诸蕃志》的编写得益于当时</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南宋科技的发展</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繁华的都市生活</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繁荣的海外贸易</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陆路交通的发展</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7</w:t>
      </w:r>
      <w:r w:rsidRPr="008B7884">
        <w:rPr>
          <w:rFonts w:ascii="Times New Roman" w:eastAsia="宋体" w:hAnsi="Times New Roman"/>
          <w:color w:val="000000" w:themeColor="text1"/>
        </w:rPr>
        <w:t>.</w:t>
      </w:r>
      <w:r w:rsidRPr="008B7884">
        <w:rPr>
          <w:rFonts w:ascii="Times New Roman" w:eastAsia="宋体" w:hAnsi="宋体"/>
          <w:color w:val="000000" w:themeColor="text1"/>
        </w:rPr>
        <w:t>阅读材料</w:t>
      </w:r>
      <w:r w:rsidRPr="008B7884">
        <w:rPr>
          <w:rFonts w:ascii="Times New Roman" w:eastAsia="宋体" w:hAnsi="宋体"/>
          <w:color w:val="000000" w:themeColor="text1"/>
        </w:rPr>
        <w:t>,</w:t>
      </w:r>
      <w:r w:rsidRPr="008B7884">
        <w:rPr>
          <w:rFonts w:ascii="Times New Roman" w:eastAsia="宋体" w:hAnsi="宋体"/>
          <w:color w:val="000000" w:themeColor="text1"/>
        </w:rPr>
        <w:t>回答问题。</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材料一</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两汉至唐代</w:t>
      </w:r>
      <w:r w:rsidRPr="008B7884">
        <w:rPr>
          <w:rFonts w:ascii="Times New Roman" w:eastAsia="宋体" w:hAnsi="宋体"/>
          <w:color w:val="000000" w:themeColor="text1"/>
        </w:rPr>
        <w:t>,</w:t>
      </w:r>
      <w:r w:rsidRPr="008B7884">
        <w:rPr>
          <w:rFonts w:ascii="Times New Roman" w:eastAsia="楷体" w:hAnsi="楷体"/>
          <w:color w:val="000000" w:themeColor="text1"/>
        </w:rPr>
        <w:t>中国的对外交通以陆上丝绸之路为主。宋朝时期特别是南宋</w:t>
      </w:r>
      <w:r w:rsidRPr="008B7884">
        <w:rPr>
          <w:rFonts w:ascii="Times New Roman" w:eastAsia="宋体" w:hAnsi="宋体"/>
          <w:color w:val="000000" w:themeColor="text1"/>
        </w:rPr>
        <w:t>,</w:t>
      </w:r>
      <w:r w:rsidRPr="008B7884">
        <w:rPr>
          <w:rFonts w:ascii="Times New Roman" w:eastAsia="楷体" w:hAnsi="楷体"/>
          <w:color w:val="000000" w:themeColor="text1"/>
        </w:rPr>
        <w:t>发生了划时代的变化</w:t>
      </w:r>
      <w:r w:rsidRPr="008B7884">
        <w:rPr>
          <w:rFonts w:ascii="Times New Roman" w:eastAsia="宋体" w:hAnsi="Times New Roman"/>
          <w:color w:val="000000" w:themeColor="text1"/>
        </w:rPr>
        <w:t>——</w:t>
      </w:r>
      <w:r w:rsidRPr="008B7884">
        <w:rPr>
          <w:rFonts w:ascii="Times New Roman" w:eastAsia="楷体" w:hAnsi="楷体"/>
          <w:color w:val="000000" w:themeColor="text1"/>
        </w:rPr>
        <w:t>以海上丝绸之路为主。元代又开创了对外交通的新局面</w:t>
      </w:r>
      <w:r w:rsidRPr="008B7884">
        <w:rPr>
          <w:rFonts w:ascii="Times New Roman" w:eastAsia="宋体" w:hAnsi="宋体"/>
          <w:color w:val="000000" w:themeColor="text1"/>
        </w:rPr>
        <w:t>,</w:t>
      </w:r>
      <w:r w:rsidRPr="008B7884">
        <w:rPr>
          <w:rFonts w:ascii="Times New Roman" w:eastAsia="楷体" w:hAnsi="楷体"/>
          <w:color w:val="000000" w:themeColor="text1"/>
        </w:rPr>
        <w:t>达到了所谓</w:t>
      </w:r>
      <w:r w:rsidRPr="008B7884">
        <w:rPr>
          <w:rFonts w:ascii="Times New Roman" w:eastAsia="宋体" w:hAnsi="Times New Roman"/>
          <w:color w:val="000000" w:themeColor="text1"/>
        </w:rPr>
        <w:t>“</w:t>
      </w:r>
      <w:r w:rsidRPr="008B7884">
        <w:rPr>
          <w:rFonts w:ascii="Times New Roman" w:eastAsia="楷体" w:hAnsi="楷体"/>
          <w:color w:val="000000" w:themeColor="text1"/>
        </w:rPr>
        <w:t>古代中西交通史之极</w:t>
      </w:r>
      <w:r w:rsidRPr="008B7884">
        <w:rPr>
          <w:rFonts w:ascii="Times New Roman" w:eastAsia="宋体" w:hAnsi="Times New Roman"/>
          <w:color w:val="000000" w:themeColor="text1"/>
        </w:rPr>
        <w:t>”</w:t>
      </w:r>
      <w:r w:rsidRPr="008B7884">
        <w:rPr>
          <w:rFonts w:ascii="Times New Roman" w:eastAsia="楷体" w:hAnsi="楷体"/>
          <w:color w:val="000000" w:themeColor="text1"/>
        </w:rPr>
        <w:t>的地步。明初</w:t>
      </w:r>
      <w:r w:rsidRPr="008B7884">
        <w:rPr>
          <w:rFonts w:ascii="Times New Roman" w:eastAsia="宋体" w:hAnsi="宋体"/>
          <w:color w:val="000000" w:themeColor="text1"/>
        </w:rPr>
        <w:t>,</w:t>
      </w:r>
      <w:r w:rsidRPr="008B7884">
        <w:rPr>
          <w:rFonts w:ascii="Times New Roman" w:eastAsia="楷体" w:hAnsi="楷体"/>
          <w:color w:val="000000" w:themeColor="text1"/>
        </w:rPr>
        <w:t>海上丝绸之路得以空前繁荣</w:t>
      </w:r>
      <w:r w:rsidRPr="008B7884">
        <w:rPr>
          <w:rFonts w:ascii="Times New Roman" w:eastAsia="宋体" w:hAnsi="宋体"/>
          <w:color w:val="000000" w:themeColor="text1"/>
        </w:rPr>
        <w:t>,</w:t>
      </w:r>
      <w:r w:rsidRPr="008B7884">
        <w:rPr>
          <w:rFonts w:ascii="Times New Roman" w:eastAsia="楷体" w:hAnsi="楷体"/>
          <w:color w:val="000000" w:themeColor="text1"/>
        </w:rPr>
        <w:t>其中最为壮观、影响最大的</w:t>
      </w:r>
      <w:r w:rsidRPr="008B7884">
        <w:rPr>
          <w:rFonts w:ascii="Times New Roman" w:eastAsia="宋体" w:hAnsi="宋体"/>
          <w:color w:val="000000" w:themeColor="text1"/>
        </w:rPr>
        <w:t>,</w:t>
      </w:r>
      <w:r w:rsidRPr="008B7884">
        <w:rPr>
          <w:rFonts w:ascii="Times New Roman" w:eastAsia="楷体" w:hAnsi="楷体"/>
          <w:color w:val="000000" w:themeColor="text1"/>
        </w:rPr>
        <w:t>要数</w:t>
      </w:r>
      <w:r w:rsidRPr="008B7884">
        <w:rPr>
          <w:rFonts w:ascii="Times New Roman" w:eastAsia="宋体" w:hAnsi="Times New Roman"/>
          <w:color w:val="000000" w:themeColor="text1"/>
        </w:rPr>
        <w:t>15</w:t>
      </w:r>
      <w:r w:rsidRPr="008B7884">
        <w:rPr>
          <w:rFonts w:ascii="Times New Roman" w:eastAsia="楷体" w:hAnsi="楷体"/>
          <w:color w:val="000000" w:themeColor="text1"/>
        </w:rPr>
        <w:t>世纪初的郑和下西洋。</w:t>
      </w:r>
    </w:p>
    <w:p w:rsidR="00A456CD" w:rsidRPr="008B7884" w:rsidRDefault="00A456CD" w:rsidP="00A456CD">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摘编自王介南《中外文化交流史》</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材料二</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宋朝很重视海外贸易</w:t>
      </w:r>
      <w:r w:rsidRPr="008B7884">
        <w:rPr>
          <w:rFonts w:ascii="Times New Roman" w:eastAsia="宋体" w:hAnsi="宋体"/>
          <w:color w:val="000000" w:themeColor="text1"/>
        </w:rPr>
        <w:t>,</w:t>
      </w:r>
      <w:r w:rsidRPr="008B7884">
        <w:rPr>
          <w:rFonts w:ascii="Times New Roman" w:eastAsia="楷体" w:hAnsi="楷体"/>
          <w:color w:val="000000" w:themeColor="text1"/>
        </w:rPr>
        <w:t>广州、泉州、明州、杭州、扬州在北宋都是对外贸易的主要口岸</w:t>
      </w:r>
      <w:r w:rsidRPr="008B7884">
        <w:rPr>
          <w:rFonts w:ascii="Times New Roman" w:eastAsia="宋体" w:hAnsi="宋体"/>
          <w:color w:val="000000" w:themeColor="text1"/>
        </w:rPr>
        <w:t>,</w:t>
      </w:r>
      <w:r w:rsidRPr="008B7884">
        <w:rPr>
          <w:rFonts w:ascii="Times New Roman" w:eastAsia="楷体" w:hAnsi="楷体"/>
          <w:color w:val="000000" w:themeColor="text1"/>
        </w:rPr>
        <w:t>政府在这些城市都设立了管理海外贸易的机构</w:t>
      </w:r>
      <w:r w:rsidRPr="008B7884">
        <w:rPr>
          <w:rFonts w:ascii="Times New Roman" w:eastAsia="宋体" w:hAnsi="宋体"/>
          <w:color w:val="000000" w:themeColor="text1"/>
        </w:rPr>
        <w:t>,</w:t>
      </w:r>
      <w:r w:rsidRPr="008B7884">
        <w:rPr>
          <w:rFonts w:ascii="Times New Roman" w:eastAsia="楷体" w:hAnsi="楷体"/>
          <w:color w:val="000000" w:themeColor="text1"/>
        </w:rPr>
        <w:t>北宋的市舶收入每年约</w:t>
      </w:r>
      <w:r w:rsidRPr="008B7884">
        <w:rPr>
          <w:rFonts w:ascii="Times New Roman" w:eastAsia="宋体" w:hAnsi="Times New Roman"/>
          <w:color w:val="000000" w:themeColor="text1"/>
        </w:rPr>
        <w:t>50</w:t>
      </w:r>
      <w:r w:rsidRPr="008B7884">
        <w:rPr>
          <w:rFonts w:ascii="Times New Roman" w:eastAsia="楷体" w:hAnsi="楷体"/>
          <w:color w:val="000000" w:themeColor="text1"/>
        </w:rPr>
        <w:t>万贯</w:t>
      </w:r>
      <w:r w:rsidRPr="008B7884">
        <w:rPr>
          <w:rFonts w:ascii="Times New Roman" w:eastAsia="宋体" w:hAnsi="宋体"/>
          <w:color w:val="000000" w:themeColor="text1"/>
        </w:rPr>
        <w:t>,</w:t>
      </w:r>
      <w:r w:rsidRPr="008B7884">
        <w:rPr>
          <w:rFonts w:ascii="Times New Roman" w:eastAsia="楷体" w:hAnsi="楷体"/>
          <w:color w:val="000000" w:themeColor="text1"/>
        </w:rPr>
        <w:t>南宋市舶收入增至约</w:t>
      </w:r>
      <w:r w:rsidRPr="008B7884">
        <w:rPr>
          <w:rFonts w:ascii="Times New Roman" w:eastAsia="宋体" w:hAnsi="Times New Roman"/>
          <w:color w:val="000000" w:themeColor="text1"/>
        </w:rPr>
        <w:t>200</w:t>
      </w:r>
      <w:r w:rsidRPr="008B7884">
        <w:rPr>
          <w:rFonts w:ascii="Times New Roman" w:eastAsia="楷体" w:hAnsi="楷体"/>
          <w:color w:val="000000" w:themeColor="text1"/>
        </w:rPr>
        <w:t>万贯。中国出口的物品有丝、绢、锦等纺织品以及陶瓷、金银产品等</w:t>
      </w:r>
      <w:r w:rsidRPr="008B7884">
        <w:rPr>
          <w:rFonts w:ascii="Times New Roman" w:eastAsia="宋体" w:hAnsi="宋体"/>
          <w:color w:val="000000" w:themeColor="text1"/>
        </w:rPr>
        <w:t>,</w:t>
      </w:r>
      <w:r w:rsidRPr="008B7884">
        <w:rPr>
          <w:rFonts w:ascii="Times New Roman" w:eastAsia="楷体" w:hAnsi="楷体"/>
          <w:color w:val="000000" w:themeColor="text1"/>
        </w:rPr>
        <w:t>输入的物品有珍宝、钻石等。</w:t>
      </w:r>
    </w:p>
    <w:p w:rsidR="002078E7" w:rsidRPr="006515ED" w:rsidRDefault="002078E7" w:rsidP="002078E7">
      <w:pPr>
        <w:tabs>
          <w:tab w:val="left" w:pos="1871"/>
          <w:tab w:val="left" w:pos="3407"/>
          <w:tab w:val="left" w:pos="4949"/>
          <w:tab w:val="left" w:pos="6599"/>
        </w:tabs>
        <w:spacing w:line="288" w:lineRule="auto"/>
        <w:jc w:val="right"/>
        <w:rPr>
          <w:rFonts w:ascii="Times New Roman" w:eastAsia="宋体" w:hAnsi="宋体"/>
          <w:color w:val="000000" w:themeColor="text1"/>
        </w:rPr>
      </w:pPr>
      <w:r w:rsidRPr="006515ED">
        <w:rPr>
          <w:rFonts w:ascii="Times New Roman" w:eastAsia="宋体" w:hAnsi="Times New Roman"/>
          <w:color w:val="000000" w:themeColor="text1"/>
        </w:rPr>
        <w:t>——</w:t>
      </w:r>
      <w:r w:rsidRPr="006515ED">
        <w:rPr>
          <w:rFonts w:ascii="Times New Roman" w:eastAsia="楷体" w:hAnsi="楷体"/>
          <w:color w:val="000000" w:themeColor="text1"/>
        </w:rPr>
        <w:t>摘编自杭侃《中华文明传真</w:t>
      </w:r>
      <w:r w:rsidRPr="006515ED">
        <w:rPr>
          <w:rFonts w:ascii="Times New Roman" w:eastAsia="宋体" w:hAnsi="宋体"/>
          <w:color w:val="000000" w:themeColor="text1"/>
        </w:rPr>
        <w:t>7</w:t>
      </w:r>
      <w:r w:rsidRPr="006515ED">
        <w:rPr>
          <w:rFonts w:ascii="Times New Roman" w:eastAsia="宋体" w:hAnsi="宋体"/>
          <w:color w:val="000000" w:themeColor="text1"/>
        </w:rPr>
        <w:t xml:space="preserve">　</w:t>
      </w:r>
      <w:r w:rsidRPr="006515ED">
        <w:rPr>
          <w:rFonts w:ascii="Times New Roman" w:eastAsia="楷体" w:hAnsi="楷体"/>
          <w:color w:val="000000" w:themeColor="text1"/>
        </w:rPr>
        <w:t>两宋</w:t>
      </w:r>
      <w:r w:rsidRPr="006515ED">
        <w:rPr>
          <w:rFonts w:ascii="Times New Roman" w:eastAsia="宋体" w:hAnsi="宋体"/>
          <w:color w:val="000000" w:themeColor="text1"/>
        </w:rPr>
        <w:t>:</w:t>
      </w:r>
      <w:r w:rsidRPr="006515ED">
        <w:rPr>
          <w:rFonts w:ascii="Times New Roman" w:eastAsia="楷体" w:hAnsi="楷体"/>
          <w:color w:val="000000" w:themeColor="text1"/>
        </w:rPr>
        <w:t>在繁华中沉没》</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材料三</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宋元时期开创了中外交通新局面。宋代海路形成了多条航线。到元朝时</w:t>
      </w:r>
      <w:r w:rsidRPr="008B7884">
        <w:rPr>
          <w:rFonts w:ascii="Times New Roman" w:eastAsia="宋体" w:hAnsi="宋体"/>
          <w:color w:val="000000" w:themeColor="text1"/>
        </w:rPr>
        <w:t>,</w:t>
      </w:r>
      <w:r w:rsidRPr="008B7884">
        <w:rPr>
          <w:rFonts w:ascii="Times New Roman" w:eastAsia="楷体" w:hAnsi="楷体"/>
          <w:color w:val="000000" w:themeColor="text1"/>
        </w:rPr>
        <w:t>海上交通范围有更大的拓展</w:t>
      </w:r>
      <w:r w:rsidRPr="008B7884">
        <w:rPr>
          <w:rFonts w:ascii="Times New Roman" w:eastAsia="宋体" w:hAnsi="宋体"/>
          <w:color w:val="000000" w:themeColor="text1"/>
        </w:rPr>
        <w:t>,</w:t>
      </w:r>
      <w:r w:rsidRPr="008B7884">
        <w:rPr>
          <w:rFonts w:ascii="Times New Roman" w:eastAsia="楷体" w:hAnsi="楷体"/>
          <w:color w:val="000000" w:themeColor="text1"/>
        </w:rPr>
        <w:t>宋代与中国有贸易关系的有五六十个国家和地区</w:t>
      </w:r>
      <w:r w:rsidRPr="008B7884">
        <w:rPr>
          <w:rFonts w:ascii="Times New Roman" w:eastAsia="宋体" w:hAnsi="宋体"/>
          <w:color w:val="000000" w:themeColor="text1"/>
        </w:rPr>
        <w:t>,</w:t>
      </w:r>
      <w:r w:rsidRPr="008B7884">
        <w:rPr>
          <w:rFonts w:ascii="Times New Roman" w:eastAsia="楷体" w:hAnsi="楷体"/>
          <w:color w:val="000000" w:themeColor="text1"/>
        </w:rPr>
        <w:t>元代时超过</w:t>
      </w:r>
      <w:r w:rsidRPr="008B7884">
        <w:rPr>
          <w:rFonts w:ascii="Times New Roman" w:eastAsia="宋体" w:hAnsi="Times New Roman"/>
          <w:color w:val="000000" w:themeColor="text1"/>
        </w:rPr>
        <w:t>140</w:t>
      </w:r>
      <w:r w:rsidRPr="008B7884">
        <w:rPr>
          <w:rFonts w:ascii="Times New Roman" w:eastAsia="楷体" w:hAnsi="楷体"/>
          <w:color w:val="000000" w:themeColor="text1"/>
        </w:rPr>
        <w:t>个</w:t>
      </w:r>
      <w:r w:rsidRPr="008B7884">
        <w:rPr>
          <w:rFonts w:ascii="Times New Roman" w:eastAsia="宋体" w:hAnsi="宋体"/>
          <w:color w:val="000000" w:themeColor="text1"/>
        </w:rPr>
        <w:t>,</w:t>
      </w:r>
      <w:r w:rsidRPr="008B7884">
        <w:rPr>
          <w:rFonts w:ascii="Times New Roman" w:eastAsia="楷体" w:hAnsi="楷体"/>
          <w:color w:val="000000" w:themeColor="text1"/>
        </w:rPr>
        <w:t>海上丝绸之路进入鼎盛时期。</w:t>
      </w:r>
    </w:p>
    <w:p w:rsidR="00A456CD" w:rsidRPr="008B7884" w:rsidRDefault="00A456CD" w:rsidP="00A456CD">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摘编自侯宝玲《中国历史纲要》</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1</w:t>
      </w:r>
      <w:r w:rsidRPr="008B7884">
        <w:rPr>
          <w:rFonts w:ascii="Times New Roman" w:eastAsia="宋体" w:hAnsi="宋体"/>
          <w:color w:val="000000" w:themeColor="text1"/>
        </w:rPr>
        <w:t>)</w:t>
      </w:r>
      <w:r w:rsidRPr="008B7884">
        <w:rPr>
          <w:rFonts w:ascii="Times New Roman" w:eastAsia="宋体" w:hAnsi="宋体"/>
          <w:color w:val="000000" w:themeColor="text1"/>
        </w:rPr>
        <w:t>根据材料一</w:t>
      </w:r>
      <w:r w:rsidRPr="008B7884">
        <w:rPr>
          <w:rFonts w:ascii="Times New Roman" w:eastAsia="宋体" w:hAnsi="宋体"/>
          <w:color w:val="000000" w:themeColor="text1"/>
        </w:rPr>
        <w:t>,</w:t>
      </w:r>
      <w:r w:rsidRPr="008B7884">
        <w:rPr>
          <w:rFonts w:ascii="Times New Roman" w:eastAsia="宋体" w:hAnsi="宋体"/>
          <w:color w:val="000000" w:themeColor="text1"/>
        </w:rPr>
        <w:t>指出中国对外交通发生的变化。结合所学知识</w:t>
      </w:r>
      <w:r w:rsidRPr="008B7884">
        <w:rPr>
          <w:rFonts w:ascii="Times New Roman" w:eastAsia="宋体" w:hAnsi="宋体"/>
          <w:color w:val="000000" w:themeColor="text1"/>
        </w:rPr>
        <w:t>,</w:t>
      </w:r>
      <w:r w:rsidRPr="008B7884">
        <w:rPr>
          <w:rFonts w:ascii="Times New Roman" w:eastAsia="宋体" w:hAnsi="宋体"/>
          <w:color w:val="000000" w:themeColor="text1"/>
        </w:rPr>
        <w:t>说明导致变化的原因。</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2</w:t>
      </w:r>
      <w:r w:rsidRPr="008B7884">
        <w:rPr>
          <w:rFonts w:ascii="Times New Roman" w:eastAsia="宋体" w:hAnsi="宋体"/>
          <w:color w:val="000000" w:themeColor="text1"/>
        </w:rPr>
        <w:t>)</w:t>
      </w:r>
      <w:r w:rsidRPr="008B7884">
        <w:rPr>
          <w:rFonts w:ascii="Times New Roman" w:eastAsia="宋体" w:hAnsi="宋体"/>
          <w:color w:val="000000" w:themeColor="text1"/>
        </w:rPr>
        <w:t>根据材料二</w:t>
      </w:r>
      <w:r w:rsidRPr="008B7884">
        <w:rPr>
          <w:rFonts w:ascii="Times New Roman" w:eastAsia="宋体" w:hAnsi="宋体"/>
          <w:color w:val="000000" w:themeColor="text1"/>
        </w:rPr>
        <w:t>,</w:t>
      </w:r>
      <w:r w:rsidRPr="008B7884">
        <w:rPr>
          <w:rFonts w:ascii="Times New Roman" w:eastAsia="宋体" w:hAnsi="宋体"/>
          <w:color w:val="000000" w:themeColor="text1"/>
        </w:rPr>
        <w:t>概括宋元时期海外贸易的特点。</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3</w:t>
      </w:r>
      <w:r w:rsidRPr="008B7884">
        <w:rPr>
          <w:rFonts w:ascii="Times New Roman" w:eastAsia="宋体" w:hAnsi="宋体"/>
          <w:color w:val="000000" w:themeColor="text1"/>
        </w:rPr>
        <w:t>)</w:t>
      </w:r>
      <w:r w:rsidRPr="008B7884">
        <w:rPr>
          <w:rFonts w:ascii="Times New Roman" w:eastAsia="宋体" w:hAnsi="宋体"/>
          <w:color w:val="000000" w:themeColor="text1"/>
        </w:rPr>
        <w:t>根据材料三并结合所学知识</w:t>
      </w:r>
      <w:r w:rsidRPr="008B7884">
        <w:rPr>
          <w:rFonts w:ascii="Times New Roman" w:eastAsia="宋体" w:hAnsi="宋体"/>
          <w:color w:val="000000" w:themeColor="text1"/>
        </w:rPr>
        <w:t>,</w:t>
      </w:r>
      <w:r w:rsidRPr="008B7884">
        <w:rPr>
          <w:rFonts w:ascii="Times New Roman" w:eastAsia="宋体" w:hAnsi="宋体"/>
          <w:color w:val="000000" w:themeColor="text1"/>
        </w:rPr>
        <w:t>归纳</w:t>
      </w:r>
      <w:r w:rsidRPr="008B7884">
        <w:rPr>
          <w:rFonts w:ascii="Times New Roman" w:eastAsia="宋体" w:hAnsi="Times New Roman"/>
          <w:color w:val="000000" w:themeColor="text1"/>
        </w:rPr>
        <w:t>“</w:t>
      </w:r>
      <w:r w:rsidRPr="008B7884">
        <w:rPr>
          <w:rFonts w:ascii="Times New Roman" w:eastAsia="宋体" w:hAnsi="宋体"/>
          <w:color w:val="000000" w:themeColor="text1"/>
        </w:rPr>
        <w:t>宋元时期开创了中外交通新局面</w:t>
      </w:r>
      <w:r w:rsidRPr="008B7884">
        <w:rPr>
          <w:rFonts w:ascii="Times New Roman" w:eastAsia="宋体" w:hAnsi="Times New Roman"/>
          <w:color w:val="000000" w:themeColor="text1"/>
        </w:rPr>
        <w:t>”</w:t>
      </w:r>
      <w:r w:rsidRPr="008B7884">
        <w:rPr>
          <w:rFonts w:ascii="Times New Roman" w:eastAsia="宋体" w:hAnsi="宋体"/>
          <w:color w:val="000000" w:themeColor="text1"/>
        </w:rPr>
        <w:t>的影响。</w:t>
      </w:r>
    </w:p>
    <w:p w:rsidR="00A456CD" w:rsidRPr="008B7884" w:rsidRDefault="00A456CD" w:rsidP="00A456CD">
      <w:pPr>
        <w:tabs>
          <w:tab w:val="left" w:pos="1871"/>
          <w:tab w:val="left" w:pos="3407"/>
          <w:tab w:val="left" w:pos="4949"/>
          <w:tab w:val="left" w:pos="6599"/>
        </w:tabs>
        <w:spacing w:line="288" w:lineRule="auto"/>
        <w:rPr>
          <w:rFonts w:ascii="Times New Roman" w:eastAsia="宋体" w:hAnsi="Times New Roman"/>
          <w:color w:val="000000" w:themeColor="text1"/>
        </w:rPr>
      </w:pPr>
    </w:p>
    <w:p w:rsidR="00E76DBB" w:rsidRDefault="00A456CD" w:rsidP="00E76DBB">
      <w:pPr>
        <w:tabs>
          <w:tab w:val="left" w:pos="1871"/>
          <w:tab w:val="left" w:pos="3407"/>
          <w:tab w:val="left" w:pos="4949"/>
          <w:tab w:val="left" w:pos="6599"/>
        </w:tabs>
        <w:spacing w:line="288" w:lineRule="auto"/>
        <w:rPr>
          <w:rFonts w:ascii="Times New Roman" w:eastAsia="宋体" w:hAnsi="宋体"/>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4</w:t>
      </w:r>
      <w:r w:rsidRPr="008B7884">
        <w:rPr>
          <w:rFonts w:ascii="Times New Roman" w:eastAsia="宋体" w:hAnsi="宋体"/>
          <w:color w:val="000000" w:themeColor="text1"/>
        </w:rPr>
        <w:t>)</w:t>
      </w:r>
      <w:r w:rsidRPr="008B7884">
        <w:rPr>
          <w:rFonts w:ascii="Times New Roman" w:eastAsia="宋体" w:hAnsi="宋体"/>
          <w:color w:val="000000" w:themeColor="text1"/>
        </w:rPr>
        <w:t>综上所述</w:t>
      </w:r>
      <w:r w:rsidRPr="008B7884">
        <w:rPr>
          <w:rFonts w:ascii="Times New Roman" w:eastAsia="宋体" w:hAnsi="宋体"/>
          <w:color w:val="000000" w:themeColor="text1"/>
        </w:rPr>
        <w:t>,</w:t>
      </w:r>
      <w:r w:rsidRPr="008B7884">
        <w:rPr>
          <w:rFonts w:ascii="Times New Roman" w:eastAsia="宋体" w:hAnsi="宋体"/>
          <w:color w:val="000000" w:themeColor="text1"/>
        </w:rPr>
        <w:t>归纳促进中外交流的因素。</w:t>
      </w:r>
    </w:p>
    <w:p w:rsidR="00E76DBB"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p>
    <w:p w:rsidR="00647169" w:rsidRDefault="00A456CD" w:rsidP="00E76DBB">
      <w:pPr>
        <w:tabs>
          <w:tab w:val="left" w:pos="1871"/>
          <w:tab w:val="left" w:pos="3407"/>
          <w:tab w:val="left" w:pos="4949"/>
          <w:tab w:val="left" w:pos="6599"/>
        </w:tabs>
        <w:spacing w:line="288" w:lineRule="auto"/>
      </w:pPr>
      <w:r>
        <w:t>答案：</w:t>
      </w:r>
    </w:p>
    <w:p w:rsidR="00E76DBB" w:rsidRPr="00002541"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t>基础巩固</w:t>
      </w:r>
    </w:p>
    <w:p w:rsidR="00E76DBB" w:rsidRPr="00002541"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p>
    <w:p w:rsidR="00E76DBB" w:rsidRPr="00002541"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宋体"/>
          <w:color w:val="000000" w:themeColor="text1"/>
        </w:rPr>
        <w:t>,</w:t>
      </w:r>
      <w:r w:rsidRPr="00002541">
        <w:rPr>
          <w:rFonts w:ascii="Times New Roman" w:eastAsia="楷体" w:hAnsi="楷体"/>
          <w:color w:val="000000" w:themeColor="text1"/>
        </w:rPr>
        <w:t>可知宋元时期</w:t>
      </w:r>
      <w:r w:rsidRPr="00002541">
        <w:rPr>
          <w:rFonts w:ascii="Times New Roman" w:eastAsia="宋体" w:hAnsi="宋体"/>
          <w:color w:val="000000" w:themeColor="text1"/>
        </w:rPr>
        <w:t>,</w:t>
      </w:r>
      <w:r w:rsidRPr="00002541">
        <w:rPr>
          <w:rFonts w:ascii="Times New Roman" w:eastAsia="楷体" w:hAnsi="楷体"/>
          <w:color w:val="000000" w:themeColor="text1"/>
        </w:rPr>
        <w:t>海上交通范围拓展</w:t>
      </w:r>
      <w:r w:rsidRPr="00002541">
        <w:rPr>
          <w:rFonts w:ascii="Times New Roman" w:eastAsia="宋体" w:hAnsi="宋体"/>
          <w:color w:val="000000" w:themeColor="text1"/>
        </w:rPr>
        <w:t>,</w:t>
      </w:r>
      <w:r w:rsidRPr="00002541">
        <w:rPr>
          <w:rFonts w:ascii="Times New Roman" w:eastAsia="楷体" w:hAnsi="楷体"/>
          <w:color w:val="000000" w:themeColor="text1"/>
        </w:rPr>
        <w:t>与中国有贸易关系的国家增多</w:t>
      </w:r>
      <w:r w:rsidRPr="00002541">
        <w:rPr>
          <w:rFonts w:ascii="Times New Roman" w:eastAsia="宋体" w:hAnsi="宋体"/>
          <w:color w:val="000000" w:themeColor="text1"/>
        </w:rPr>
        <w:t>,</w:t>
      </w:r>
      <w:r w:rsidRPr="00002541">
        <w:rPr>
          <w:rFonts w:ascii="Times New Roman" w:eastAsia="楷体" w:hAnsi="楷体"/>
          <w:color w:val="000000" w:themeColor="text1"/>
        </w:rPr>
        <w:t>这反映了宋元时期海外贸易发达。</w:t>
      </w:r>
    </w:p>
    <w:p w:rsidR="00E76DBB" w:rsidRPr="00002541"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印刷术、火药、指南针的广泛西传与外来科技的大规模传入</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可知宋元时期</w:t>
      </w:r>
      <w:r w:rsidRPr="00002541">
        <w:rPr>
          <w:rFonts w:ascii="Times New Roman" w:eastAsia="宋体" w:hAnsi="宋体"/>
          <w:color w:val="000000" w:themeColor="text1"/>
        </w:rPr>
        <w:t>,</w:t>
      </w:r>
      <w:r w:rsidRPr="00002541">
        <w:rPr>
          <w:rFonts w:ascii="Times New Roman" w:eastAsia="楷体" w:hAnsi="楷体"/>
          <w:color w:val="000000" w:themeColor="text1"/>
        </w:rPr>
        <w:t>中国科技西传的同时</w:t>
      </w:r>
      <w:r w:rsidRPr="00002541">
        <w:rPr>
          <w:rFonts w:ascii="Times New Roman" w:eastAsia="宋体" w:hAnsi="宋体"/>
          <w:color w:val="000000" w:themeColor="text1"/>
        </w:rPr>
        <w:t>,</w:t>
      </w:r>
      <w:r w:rsidRPr="00002541">
        <w:rPr>
          <w:rFonts w:ascii="Times New Roman" w:eastAsia="楷体" w:hAnsi="楷体"/>
          <w:color w:val="000000" w:themeColor="text1"/>
        </w:rPr>
        <w:t>西方科技也传到中国。因此宋元时期中外交流的特点是双向传播。</w:t>
      </w:r>
    </w:p>
    <w:p w:rsidR="00E76DBB" w:rsidRPr="00002541"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宋体"/>
          <w:color w:val="000000" w:themeColor="text1"/>
        </w:rPr>
        <w:t>,</w:t>
      </w:r>
      <w:r w:rsidRPr="00002541">
        <w:rPr>
          <w:rFonts w:ascii="Times New Roman" w:eastAsia="楷体" w:hAnsi="楷体"/>
          <w:color w:val="000000" w:themeColor="text1"/>
        </w:rPr>
        <w:t>可知宋元时期</w:t>
      </w:r>
      <w:r w:rsidRPr="00002541">
        <w:rPr>
          <w:rFonts w:ascii="Times New Roman" w:eastAsia="宋体" w:hAnsi="宋体"/>
          <w:color w:val="000000" w:themeColor="text1"/>
        </w:rPr>
        <w:t>,</w:t>
      </w:r>
      <w:r w:rsidRPr="00002541">
        <w:rPr>
          <w:rFonts w:ascii="Times New Roman" w:eastAsia="楷体" w:hAnsi="楷体"/>
          <w:color w:val="000000" w:themeColor="text1"/>
        </w:rPr>
        <w:t>中国的创造发明向外传播</w:t>
      </w:r>
      <w:r w:rsidRPr="00002541">
        <w:rPr>
          <w:rFonts w:ascii="Times New Roman" w:eastAsia="宋体" w:hAnsi="宋体"/>
          <w:color w:val="000000" w:themeColor="text1"/>
        </w:rPr>
        <w:t>,</w:t>
      </w:r>
      <w:r w:rsidRPr="00002541">
        <w:rPr>
          <w:rFonts w:ascii="Times New Roman" w:eastAsia="楷体" w:hAnsi="楷体"/>
          <w:color w:val="000000" w:themeColor="text1"/>
        </w:rPr>
        <w:t>而西方的文化成就也传到中国</w:t>
      </w:r>
      <w:r w:rsidRPr="00002541">
        <w:rPr>
          <w:rFonts w:ascii="Times New Roman" w:eastAsia="宋体" w:hAnsi="宋体"/>
          <w:color w:val="000000" w:themeColor="text1"/>
        </w:rPr>
        <w:t>,</w:t>
      </w:r>
      <w:r w:rsidRPr="00002541">
        <w:rPr>
          <w:rFonts w:ascii="Times New Roman" w:eastAsia="楷体" w:hAnsi="楷体"/>
          <w:color w:val="000000" w:themeColor="text1"/>
        </w:rPr>
        <w:t>这体现了中外文化的广泛交流。</w:t>
      </w:r>
    </w:p>
    <w:p w:rsidR="00E76DBB" w:rsidRPr="00002541"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t>能力提升</w:t>
      </w:r>
    </w:p>
    <w:p w:rsidR="00E76DBB" w:rsidRPr="00002541"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宋体"/>
          <w:color w:val="000000" w:themeColor="text1"/>
        </w:rPr>
        <w:t>,</w:t>
      </w:r>
      <w:r w:rsidRPr="00002541">
        <w:rPr>
          <w:rFonts w:ascii="Times New Roman" w:eastAsia="楷体" w:hAnsi="楷体"/>
          <w:color w:val="000000" w:themeColor="text1"/>
        </w:rPr>
        <w:t>可知</w:t>
      </w:r>
      <w:r w:rsidRPr="00002541">
        <w:rPr>
          <w:rFonts w:ascii="Times New Roman" w:eastAsia="宋体" w:hAnsi="Times New Roman"/>
          <w:color w:val="000000" w:themeColor="text1"/>
        </w:rPr>
        <w:t>“</w:t>
      </w:r>
      <w:r w:rsidRPr="00002541">
        <w:rPr>
          <w:rFonts w:ascii="Times New Roman" w:eastAsia="楷体" w:hAnsi="楷体"/>
          <w:color w:val="000000" w:themeColor="text1"/>
        </w:rPr>
        <w:t>千里</w:t>
      </w:r>
      <w:r w:rsidRPr="00002541">
        <w:rPr>
          <w:rFonts w:ascii="Times New Roman" w:eastAsia="宋体" w:hAnsi="Times New Roman"/>
          <w:color w:val="000000" w:themeColor="text1"/>
        </w:rPr>
        <w:t>”“</w:t>
      </w:r>
      <w:r w:rsidRPr="00002541">
        <w:rPr>
          <w:rFonts w:ascii="Times New Roman" w:eastAsia="楷体" w:hAnsi="楷体"/>
          <w:color w:val="000000" w:themeColor="text1"/>
        </w:rPr>
        <w:t>万里</w:t>
      </w:r>
      <w:r w:rsidRPr="00002541">
        <w:rPr>
          <w:rFonts w:ascii="Times New Roman" w:eastAsia="宋体" w:hAnsi="Times New Roman"/>
          <w:color w:val="000000" w:themeColor="text1"/>
        </w:rPr>
        <w:t>”</w:t>
      </w:r>
      <w:r w:rsidRPr="00002541">
        <w:rPr>
          <w:rFonts w:ascii="Times New Roman" w:eastAsia="楷体" w:hAnsi="楷体"/>
          <w:color w:val="000000" w:themeColor="text1"/>
        </w:rPr>
        <w:t>表明出行路程远</w:t>
      </w:r>
      <w:r w:rsidRPr="00002541">
        <w:rPr>
          <w:rFonts w:ascii="Times New Roman" w:eastAsia="宋体" w:hAnsi="宋体"/>
          <w:color w:val="000000" w:themeColor="text1"/>
        </w:rPr>
        <w:t>,</w:t>
      </w:r>
      <w:r w:rsidRPr="00002541">
        <w:rPr>
          <w:rFonts w:ascii="Times New Roman" w:eastAsia="宋体" w:hAnsi="Times New Roman"/>
          <w:color w:val="000000" w:themeColor="text1"/>
        </w:rPr>
        <w:t>“</w:t>
      </w:r>
      <w:r w:rsidRPr="00002541">
        <w:rPr>
          <w:rFonts w:ascii="Times New Roman" w:eastAsia="楷体" w:hAnsi="楷体"/>
          <w:color w:val="000000" w:themeColor="text1"/>
        </w:rPr>
        <w:t>如在户庭</w:t>
      </w:r>
      <w:r w:rsidRPr="00002541">
        <w:rPr>
          <w:rFonts w:ascii="Times New Roman" w:eastAsia="宋体" w:hAnsi="Times New Roman"/>
          <w:color w:val="000000" w:themeColor="text1"/>
        </w:rPr>
        <w:t>”“</w:t>
      </w:r>
      <w:r w:rsidRPr="00002541">
        <w:rPr>
          <w:rFonts w:ascii="Times New Roman" w:eastAsia="楷体" w:hAnsi="楷体"/>
          <w:color w:val="000000" w:themeColor="text1"/>
        </w:rPr>
        <w:t>如出邻家</w:t>
      </w:r>
      <w:r w:rsidRPr="00002541">
        <w:rPr>
          <w:rFonts w:ascii="Times New Roman" w:eastAsia="宋体" w:hAnsi="Times New Roman"/>
          <w:color w:val="000000" w:themeColor="text1"/>
        </w:rPr>
        <w:t>”</w:t>
      </w:r>
      <w:r w:rsidRPr="00002541">
        <w:rPr>
          <w:rFonts w:ascii="Times New Roman" w:eastAsia="楷体" w:hAnsi="楷体"/>
          <w:color w:val="000000" w:themeColor="text1"/>
        </w:rPr>
        <w:t>则表明元朝的交通十分便利。</w:t>
      </w:r>
    </w:p>
    <w:p w:rsidR="00E76DBB" w:rsidRPr="00002541"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蕃坊</w:t>
      </w:r>
      <w:r w:rsidRPr="00002541">
        <w:rPr>
          <w:rFonts w:ascii="Times New Roman" w:eastAsia="宋体" w:hAnsi="Times New Roman"/>
          <w:color w:val="000000" w:themeColor="text1"/>
        </w:rPr>
        <w:t>”“</w:t>
      </w:r>
      <w:r w:rsidRPr="00002541">
        <w:rPr>
          <w:rFonts w:ascii="Times New Roman" w:eastAsia="楷体" w:hAnsi="楷体"/>
          <w:color w:val="000000" w:themeColor="text1"/>
        </w:rPr>
        <w:t>蕃学</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可知宋朝政府为外商设立</w:t>
      </w:r>
      <w:r w:rsidRPr="00002541">
        <w:rPr>
          <w:rFonts w:ascii="Times New Roman" w:eastAsia="宋体" w:hAnsi="Times New Roman"/>
          <w:color w:val="000000" w:themeColor="text1"/>
        </w:rPr>
        <w:t>“</w:t>
      </w:r>
      <w:r w:rsidRPr="00002541">
        <w:rPr>
          <w:rFonts w:ascii="Times New Roman" w:eastAsia="楷体" w:hAnsi="楷体"/>
          <w:color w:val="000000" w:themeColor="text1"/>
        </w:rPr>
        <w:t>蕃坊</w:t>
      </w:r>
      <w:r w:rsidRPr="00002541">
        <w:rPr>
          <w:rFonts w:ascii="Times New Roman" w:eastAsia="宋体" w:hAnsi="Times New Roman"/>
          <w:color w:val="000000" w:themeColor="text1"/>
        </w:rPr>
        <w:t>”“</w:t>
      </w:r>
      <w:r w:rsidRPr="00002541">
        <w:rPr>
          <w:rFonts w:ascii="Times New Roman" w:eastAsia="楷体" w:hAnsi="楷体"/>
          <w:color w:val="000000" w:themeColor="text1"/>
        </w:rPr>
        <w:t>蕃学</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给予外商优惠待遇</w:t>
      </w:r>
      <w:r w:rsidRPr="00002541">
        <w:rPr>
          <w:rFonts w:ascii="Times New Roman" w:eastAsia="宋体" w:hAnsi="宋体"/>
          <w:color w:val="000000" w:themeColor="text1"/>
        </w:rPr>
        <w:t>,</w:t>
      </w:r>
      <w:r w:rsidRPr="00002541">
        <w:rPr>
          <w:rFonts w:ascii="Times New Roman" w:eastAsia="楷体" w:hAnsi="楷体"/>
          <w:color w:val="000000" w:themeColor="text1"/>
        </w:rPr>
        <w:t>体现了宋朝政府鼓励海外贸易。</w:t>
      </w:r>
    </w:p>
    <w:p w:rsidR="00E76DBB" w:rsidRPr="00002541"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p>
    <w:p w:rsidR="00E76DBB" w:rsidRPr="00002541"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宋体"/>
          <w:color w:val="000000" w:themeColor="text1"/>
        </w:rPr>
        <w:t>,</w:t>
      </w:r>
      <w:r w:rsidRPr="00002541">
        <w:rPr>
          <w:rFonts w:ascii="Times New Roman" w:eastAsia="楷体" w:hAnsi="楷体"/>
          <w:color w:val="000000" w:themeColor="text1"/>
        </w:rPr>
        <w:t>可知元代的陆路交通发达</w:t>
      </w:r>
      <w:r w:rsidRPr="00002541">
        <w:rPr>
          <w:rFonts w:ascii="Times New Roman" w:eastAsia="宋体" w:hAnsi="宋体"/>
          <w:color w:val="000000" w:themeColor="text1"/>
        </w:rPr>
        <w:t>,</w:t>
      </w:r>
      <w:r w:rsidRPr="00002541">
        <w:rPr>
          <w:rFonts w:ascii="Times New Roman" w:eastAsia="楷体" w:hAnsi="楷体"/>
          <w:color w:val="000000" w:themeColor="text1"/>
        </w:rPr>
        <w:t>不仅在国内构建了广泛的交通网络</w:t>
      </w:r>
      <w:r w:rsidRPr="00002541">
        <w:rPr>
          <w:rFonts w:ascii="Times New Roman" w:eastAsia="宋体" w:hAnsi="宋体"/>
          <w:color w:val="000000" w:themeColor="text1"/>
        </w:rPr>
        <w:t>,</w:t>
      </w:r>
      <w:r w:rsidRPr="00002541">
        <w:rPr>
          <w:rFonts w:ascii="Times New Roman" w:eastAsia="楷体" w:hAnsi="楷体"/>
          <w:color w:val="000000" w:themeColor="text1"/>
        </w:rPr>
        <w:t>还与其他国家和地区建立了交通联系。发达的交通促进了国内外人员、物资、文化和信息的交流。</w:t>
      </w:r>
    </w:p>
    <w:p w:rsidR="00E76DBB" w:rsidRPr="00002541"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宋体"/>
          <w:color w:val="000000" w:themeColor="text1"/>
        </w:rPr>
        <w:t>,</w:t>
      </w:r>
      <w:r w:rsidRPr="00002541">
        <w:rPr>
          <w:rFonts w:ascii="Times New Roman" w:eastAsia="楷体" w:hAnsi="楷体"/>
          <w:color w:val="000000" w:themeColor="text1"/>
        </w:rPr>
        <w:t>可知宋初的出口商品种类较少</w:t>
      </w:r>
      <w:r w:rsidRPr="00002541">
        <w:rPr>
          <w:rFonts w:ascii="Times New Roman" w:eastAsia="宋体" w:hAnsi="宋体"/>
          <w:color w:val="000000" w:themeColor="text1"/>
        </w:rPr>
        <w:t>,</w:t>
      </w:r>
      <w:r w:rsidRPr="00002541">
        <w:rPr>
          <w:rFonts w:ascii="Times New Roman" w:eastAsia="楷体" w:hAnsi="楷体"/>
          <w:color w:val="000000" w:themeColor="text1"/>
        </w:rPr>
        <w:t>而到南宋时期出口商品种类大幅增加</w:t>
      </w:r>
      <w:r w:rsidRPr="00002541">
        <w:rPr>
          <w:rFonts w:ascii="Times New Roman" w:eastAsia="宋体" w:hAnsi="宋体"/>
          <w:color w:val="000000" w:themeColor="text1"/>
        </w:rPr>
        <w:t>,</w:t>
      </w:r>
      <w:r w:rsidRPr="00002541">
        <w:rPr>
          <w:rFonts w:ascii="Times New Roman" w:eastAsia="楷体" w:hAnsi="楷体"/>
          <w:color w:val="000000" w:themeColor="text1"/>
        </w:rPr>
        <w:t>说明宋朝对外贸易不断发展。</w:t>
      </w:r>
    </w:p>
    <w:p w:rsidR="00E76DBB" w:rsidRPr="00002541"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所言皆海国之事</w:t>
      </w:r>
      <w:r w:rsidRPr="00002541">
        <w:rPr>
          <w:rFonts w:ascii="Times New Roman" w:eastAsia="宋体" w:hAnsi="Times New Roman"/>
          <w:color w:val="000000" w:themeColor="text1"/>
        </w:rPr>
        <w:t>”“</w:t>
      </w:r>
      <w:r w:rsidRPr="00002541">
        <w:rPr>
          <w:rFonts w:ascii="Times New Roman" w:eastAsia="楷体" w:hAnsi="楷体"/>
          <w:color w:val="000000" w:themeColor="text1"/>
        </w:rPr>
        <w:t>只是向来华的外国人多方询问</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可知宋朝时海外贸易繁荣</w:t>
      </w:r>
      <w:r w:rsidRPr="00002541">
        <w:rPr>
          <w:rFonts w:ascii="Times New Roman" w:eastAsia="宋体" w:hAnsi="宋体"/>
          <w:color w:val="000000" w:themeColor="text1"/>
        </w:rPr>
        <w:t>,</w:t>
      </w:r>
      <w:r w:rsidRPr="00002541">
        <w:rPr>
          <w:rFonts w:ascii="Times New Roman" w:eastAsia="楷体" w:hAnsi="楷体"/>
          <w:color w:val="000000" w:themeColor="text1"/>
        </w:rPr>
        <w:t>许多外国人来华</w:t>
      </w:r>
      <w:r w:rsidRPr="00002541">
        <w:rPr>
          <w:rFonts w:ascii="Times New Roman" w:eastAsia="宋体" w:hAnsi="宋体"/>
          <w:color w:val="000000" w:themeColor="text1"/>
        </w:rPr>
        <w:t>,</w:t>
      </w:r>
      <w:r w:rsidRPr="00002541">
        <w:rPr>
          <w:rFonts w:ascii="Times New Roman" w:eastAsia="楷体" w:hAnsi="楷体"/>
          <w:color w:val="000000" w:themeColor="text1"/>
        </w:rPr>
        <w:t>《诸蕃志》的编写得益于当时繁荣的海外贸易。</w:t>
      </w:r>
    </w:p>
    <w:p w:rsidR="00E76DBB" w:rsidRPr="00002541"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(1)</w:t>
      </w:r>
      <w:r w:rsidRPr="00002541">
        <w:rPr>
          <w:rFonts w:ascii="Times New Roman" w:eastAsia="宋体" w:hAnsi="宋体"/>
          <w:color w:val="000000" w:themeColor="text1"/>
        </w:rPr>
        <w:t>变化</w:t>
      </w:r>
      <w:r w:rsidRPr="00002541">
        <w:rPr>
          <w:rFonts w:ascii="Times New Roman" w:eastAsia="宋体" w:hAnsi="宋体"/>
          <w:color w:val="000000" w:themeColor="text1"/>
        </w:rPr>
        <w:t>:</w:t>
      </w:r>
      <w:r w:rsidRPr="00002541">
        <w:rPr>
          <w:rFonts w:ascii="Times New Roman" w:eastAsia="宋体" w:hAnsi="宋体"/>
          <w:color w:val="000000" w:themeColor="text1"/>
        </w:rPr>
        <w:t>由以陆路交通为主变为以海路交通为主。原因</w:t>
      </w:r>
      <w:r w:rsidRPr="00002541">
        <w:rPr>
          <w:rFonts w:ascii="Times New Roman" w:eastAsia="宋体" w:hAnsi="宋体"/>
          <w:color w:val="000000" w:themeColor="text1"/>
        </w:rPr>
        <w:t>:</w:t>
      </w:r>
      <w:r w:rsidRPr="00002541">
        <w:rPr>
          <w:rFonts w:ascii="Times New Roman" w:eastAsia="宋体" w:hAnsi="宋体"/>
          <w:color w:val="000000" w:themeColor="text1"/>
        </w:rPr>
        <w:t>造船技术的发展</w:t>
      </w:r>
      <w:r w:rsidRPr="00002541">
        <w:rPr>
          <w:rFonts w:ascii="Times New Roman" w:eastAsia="宋体" w:hAnsi="宋体"/>
          <w:color w:val="000000" w:themeColor="text1"/>
        </w:rPr>
        <w:t>,</w:t>
      </w:r>
      <w:r w:rsidRPr="00002541">
        <w:rPr>
          <w:rFonts w:ascii="Times New Roman" w:eastAsia="宋体" w:hAnsi="宋体"/>
          <w:color w:val="000000" w:themeColor="text1"/>
        </w:rPr>
        <w:t>指南针的发明与应用</w:t>
      </w:r>
      <w:r w:rsidRPr="00002541">
        <w:rPr>
          <w:rFonts w:ascii="Times New Roman" w:eastAsia="宋体" w:hAnsi="宋体"/>
          <w:color w:val="000000" w:themeColor="text1"/>
        </w:rPr>
        <w:t>,</w:t>
      </w:r>
      <w:r w:rsidRPr="00002541">
        <w:rPr>
          <w:rFonts w:ascii="Times New Roman" w:eastAsia="宋体" w:hAnsi="宋体"/>
          <w:color w:val="000000" w:themeColor="text1"/>
        </w:rPr>
        <w:t>等等。</w:t>
      </w:r>
    </w:p>
    <w:p w:rsidR="00E76DBB" w:rsidRPr="00002541"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(2)</w:t>
      </w:r>
      <w:r w:rsidRPr="00002541">
        <w:rPr>
          <w:rFonts w:ascii="Times New Roman" w:eastAsia="宋体" w:hAnsi="宋体"/>
          <w:color w:val="000000" w:themeColor="text1"/>
        </w:rPr>
        <w:t>特点</w:t>
      </w:r>
      <w:r w:rsidRPr="00002541">
        <w:rPr>
          <w:rFonts w:ascii="Times New Roman" w:eastAsia="宋体" w:hAnsi="宋体"/>
          <w:color w:val="000000" w:themeColor="text1"/>
        </w:rPr>
        <w:t>:</w:t>
      </w:r>
      <w:r w:rsidRPr="00002541">
        <w:rPr>
          <w:rFonts w:ascii="Times New Roman" w:eastAsia="宋体" w:hAnsi="宋体"/>
          <w:color w:val="000000" w:themeColor="text1"/>
        </w:rPr>
        <w:t>海外贸易港口众多</w:t>
      </w:r>
      <w:r w:rsidRPr="00002541">
        <w:rPr>
          <w:rFonts w:ascii="Times New Roman" w:eastAsia="宋体" w:hAnsi="宋体"/>
          <w:color w:val="000000" w:themeColor="text1"/>
        </w:rPr>
        <w:t>;</w:t>
      </w:r>
      <w:r w:rsidRPr="00002541">
        <w:rPr>
          <w:rFonts w:ascii="Times New Roman" w:eastAsia="宋体" w:hAnsi="宋体"/>
          <w:color w:val="000000" w:themeColor="text1"/>
        </w:rPr>
        <w:t>政府设置机构管理海外贸易</w:t>
      </w:r>
      <w:r w:rsidRPr="00002541">
        <w:rPr>
          <w:rFonts w:ascii="Times New Roman" w:eastAsia="宋体" w:hAnsi="宋体"/>
          <w:color w:val="000000" w:themeColor="text1"/>
        </w:rPr>
        <w:t>;</w:t>
      </w:r>
      <w:r w:rsidRPr="00002541">
        <w:rPr>
          <w:rFonts w:ascii="Times New Roman" w:eastAsia="宋体" w:hAnsi="宋体"/>
          <w:color w:val="000000" w:themeColor="text1"/>
        </w:rPr>
        <w:t>海外贸易商品种类丰富</w:t>
      </w:r>
      <w:r w:rsidRPr="00002541">
        <w:rPr>
          <w:rFonts w:ascii="Times New Roman" w:eastAsia="宋体" w:hAnsi="宋体"/>
          <w:color w:val="000000" w:themeColor="text1"/>
        </w:rPr>
        <w:t>;</w:t>
      </w:r>
      <w:r w:rsidRPr="00002541">
        <w:rPr>
          <w:rFonts w:ascii="Times New Roman" w:eastAsia="宋体" w:hAnsi="宋体"/>
          <w:color w:val="000000" w:themeColor="text1"/>
        </w:rPr>
        <w:t>海外贸易收益较大。</w:t>
      </w:r>
    </w:p>
    <w:p w:rsidR="00E76DBB" w:rsidRPr="00002541" w:rsidRDefault="00E76DBB" w:rsidP="00E76DBB">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(3)</w:t>
      </w:r>
      <w:r w:rsidRPr="00002541">
        <w:rPr>
          <w:rFonts w:ascii="Times New Roman" w:eastAsia="宋体" w:hAnsi="宋体"/>
          <w:color w:val="000000" w:themeColor="text1"/>
        </w:rPr>
        <w:t>影响</w:t>
      </w:r>
      <w:r w:rsidRPr="00002541">
        <w:rPr>
          <w:rFonts w:ascii="Times New Roman" w:eastAsia="宋体" w:hAnsi="宋体"/>
          <w:color w:val="000000" w:themeColor="text1"/>
        </w:rPr>
        <w:t>:</w:t>
      </w:r>
      <w:r w:rsidRPr="00002541">
        <w:rPr>
          <w:rFonts w:ascii="Times New Roman" w:eastAsia="宋体" w:hAnsi="宋体"/>
          <w:color w:val="000000" w:themeColor="text1"/>
        </w:rPr>
        <w:t>推动海外贸易走向繁荣</w:t>
      </w:r>
      <w:r w:rsidRPr="00002541">
        <w:rPr>
          <w:rFonts w:ascii="Times New Roman" w:eastAsia="宋体" w:hAnsi="宋体"/>
          <w:color w:val="000000" w:themeColor="text1"/>
        </w:rPr>
        <w:t>;</w:t>
      </w:r>
      <w:r w:rsidRPr="00002541">
        <w:rPr>
          <w:rFonts w:ascii="Times New Roman" w:eastAsia="宋体" w:hAnsi="宋体"/>
          <w:color w:val="000000" w:themeColor="text1"/>
        </w:rPr>
        <w:t>促进了经济、文化和科技的交流。</w:t>
      </w:r>
    </w:p>
    <w:p w:rsidR="00A456CD" w:rsidRPr="00E76DBB" w:rsidRDefault="00E76DBB" w:rsidP="00A456CD">
      <w:pPr>
        <w:tabs>
          <w:tab w:val="left" w:pos="1871"/>
          <w:tab w:val="left" w:pos="3407"/>
          <w:tab w:val="left" w:pos="4949"/>
          <w:tab w:val="left" w:pos="6599"/>
        </w:tabs>
        <w:spacing w:line="288" w:lineRule="auto"/>
        <w:rPr>
          <w:rFonts w:ascii="Times New Roman" w:eastAsia="宋体" w:hAnsi="宋体" w:hint="eastAsia"/>
          <w:color w:val="000000" w:themeColor="text1"/>
        </w:rPr>
      </w:pPr>
      <w:r w:rsidRPr="00002541">
        <w:rPr>
          <w:rFonts w:ascii="Times New Roman" w:eastAsia="宋体" w:hAnsi="宋体"/>
          <w:color w:val="000000" w:themeColor="text1"/>
        </w:rPr>
        <w:t>(4)</w:t>
      </w:r>
      <w:r w:rsidRPr="00002541">
        <w:rPr>
          <w:rFonts w:ascii="Times New Roman" w:eastAsia="宋体" w:hAnsi="宋体"/>
          <w:color w:val="000000" w:themeColor="text1"/>
        </w:rPr>
        <w:t>因素</w:t>
      </w:r>
      <w:r w:rsidRPr="00002541">
        <w:rPr>
          <w:rFonts w:ascii="Times New Roman" w:eastAsia="宋体" w:hAnsi="宋体"/>
          <w:color w:val="000000" w:themeColor="text1"/>
        </w:rPr>
        <w:t>:</w:t>
      </w:r>
      <w:r w:rsidRPr="00002541">
        <w:rPr>
          <w:rFonts w:ascii="Times New Roman" w:eastAsia="宋体" w:hAnsi="宋体"/>
          <w:color w:val="000000" w:themeColor="text1"/>
        </w:rPr>
        <w:t>对外交通发达</w:t>
      </w:r>
      <w:r w:rsidRPr="00002541">
        <w:rPr>
          <w:rFonts w:ascii="Times New Roman" w:eastAsia="宋体" w:hAnsi="宋体"/>
          <w:color w:val="000000" w:themeColor="text1"/>
        </w:rPr>
        <w:t>;</w:t>
      </w:r>
      <w:r w:rsidRPr="00002541">
        <w:rPr>
          <w:rFonts w:ascii="Times New Roman" w:eastAsia="宋体" w:hAnsi="宋体"/>
          <w:color w:val="000000" w:themeColor="text1"/>
        </w:rPr>
        <w:t>政府的重视与鼓励</w:t>
      </w:r>
      <w:r w:rsidRPr="00002541">
        <w:rPr>
          <w:rFonts w:ascii="Times New Roman" w:eastAsia="宋体" w:hAnsi="宋体"/>
          <w:color w:val="000000" w:themeColor="text1"/>
        </w:rPr>
        <w:t>;</w:t>
      </w:r>
      <w:r w:rsidRPr="00002541">
        <w:rPr>
          <w:rFonts w:ascii="Times New Roman" w:eastAsia="宋体" w:hAnsi="宋体"/>
          <w:color w:val="000000" w:themeColor="text1"/>
        </w:rPr>
        <w:t>先进的技术。</w:t>
      </w:r>
      <w:bookmarkStart w:id="0" w:name="_GoBack"/>
      <w:bookmarkEnd w:id="0"/>
    </w:p>
    <w:sectPr w:rsidR="00A456CD" w:rsidRPr="00E76DBB"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92D" w:rsidRDefault="00EB292D" w:rsidP="00B267F9">
      <w:r>
        <w:separator/>
      </w:r>
    </w:p>
  </w:endnote>
  <w:endnote w:type="continuationSeparator" w:id="0">
    <w:p w:rsidR="00EB292D" w:rsidRDefault="00EB292D" w:rsidP="00B26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兰亭中黑简体">
    <w:altName w:val="宋体"/>
    <w:panose1 w:val="00000000000000000000"/>
    <w:charset w:val="86"/>
    <w:family w:val="roman"/>
    <w:notTrueType/>
    <w:pitch w:val="default"/>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92D" w:rsidRDefault="00EB292D" w:rsidP="00B267F9">
      <w:r>
        <w:separator/>
      </w:r>
    </w:p>
  </w:footnote>
  <w:footnote w:type="continuationSeparator" w:id="0">
    <w:p w:rsidR="00EB292D" w:rsidRDefault="00EB292D" w:rsidP="00B267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111A89"/>
    <w:rsid w:val="00126949"/>
    <w:rsid w:val="001815CC"/>
    <w:rsid w:val="001831FD"/>
    <w:rsid w:val="001B1B1F"/>
    <w:rsid w:val="0020782D"/>
    <w:rsid w:val="002078E7"/>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7B49"/>
    <w:rsid w:val="00851518"/>
    <w:rsid w:val="0097084F"/>
    <w:rsid w:val="009A6CB5"/>
    <w:rsid w:val="009B7D93"/>
    <w:rsid w:val="00A222A7"/>
    <w:rsid w:val="00A456CD"/>
    <w:rsid w:val="00A648BD"/>
    <w:rsid w:val="00A73B4C"/>
    <w:rsid w:val="00B023A0"/>
    <w:rsid w:val="00B267F9"/>
    <w:rsid w:val="00B36B08"/>
    <w:rsid w:val="00B54CCF"/>
    <w:rsid w:val="00BC3693"/>
    <w:rsid w:val="00BE2C0C"/>
    <w:rsid w:val="00C54EBE"/>
    <w:rsid w:val="00C620C7"/>
    <w:rsid w:val="00C66E85"/>
    <w:rsid w:val="00CC0648"/>
    <w:rsid w:val="00CE04EF"/>
    <w:rsid w:val="00D30166"/>
    <w:rsid w:val="00D41185"/>
    <w:rsid w:val="00D77F0C"/>
    <w:rsid w:val="00DA4CFD"/>
    <w:rsid w:val="00E13B7C"/>
    <w:rsid w:val="00E360BE"/>
    <w:rsid w:val="00E76DBB"/>
    <w:rsid w:val="00EB292D"/>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B267F9"/>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B267F9"/>
    <w:rPr>
      <w:sz w:val="18"/>
      <w:szCs w:val="18"/>
    </w:rPr>
  </w:style>
  <w:style w:type="paragraph" w:styleId="af2">
    <w:name w:val="footer"/>
    <w:basedOn w:val="a"/>
    <w:link w:val="Char4"/>
    <w:unhideWhenUsed/>
    <w:rsid w:val="00B267F9"/>
    <w:pPr>
      <w:tabs>
        <w:tab w:val="center" w:pos="4153"/>
        <w:tab w:val="right" w:pos="8306"/>
      </w:tabs>
      <w:snapToGrid w:val="0"/>
    </w:pPr>
    <w:rPr>
      <w:sz w:val="18"/>
      <w:szCs w:val="18"/>
    </w:rPr>
  </w:style>
  <w:style w:type="character" w:customStyle="1" w:styleId="Char4">
    <w:name w:val="页脚 Char"/>
    <w:basedOn w:val="a0"/>
    <w:link w:val="af2"/>
    <w:rsid w:val="00B267F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414</Words>
  <Characters>2364</Characters>
  <Application>Microsoft Office Word</Application>
  <DocSecurity>0</DocSecurity>
  <Lines>19</Lines>
  <Paragraphs>5</Paragraphs>
  <ScaleCrop>false</ScaleCrop>
  <Company>ITSK.com</Company>
  <LinksUpToDate>false</LinksUpToDate>
  <CharactersWithSpaces>2773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4</cp:revision>
  <dcterms:created xsi:type="dcterms:W3CDTF">2021-09-03T00:56:00Z</dcterms:created>
  <dcterms:modified xsi:type="dcterms:W3CDTF">2026-02-06T10:12:00Z</dcterms:modified>
</cp:coreProperties>
</file>